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10" w:rsidRDefault="0061151A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ДОГОВОР N _______</w:t>
      </w:r>
    </w:p>
    <w:p w:rsidR="00426610" w:rsidRDefault="0061151A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 образовании на обучение по дополнительным</w:t>
      </w:r>
    </w:p>
    <w:p w:rsidR="00426610" w:rsidRDefault="0061151A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общеразвивающим образовательным программам</w:t>
      </w:r>
    </w:p>
    <w:p w:rsidR="00426610" w:rsidRDefault="0061151A">
      <w:pPr>
        <w:tabs>
          <w:tab w:val="left" w:pos="7003"/>
          <w:tab w:val="left" w:leader="underscore" w:pos="7313"/>
          <w:tab w:val="left" w:leader="underscore" w:pos="8441"/>
          <w:tab w:val="left" w:leader="underscore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 Ярославль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</w:r>
      <w:r w:rsidR="00DD3D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«______»_______________2023 г. </w:t>
      </w:r>
    </w:p>
    <w:p w:rsidR="00426610" w:rsidRDefault="0042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6610" w:rsidRDefault="00611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по хоккею», осуществляющее образовательную деятельность на основании Л</w:t>
      </w:r>
      <w:r>
        <w:rPr>
          <w:rFonts w:ascii="Times New Roman" w:hAnsi="Times New Roman" w:cs="Times New Roman"/>
          <w:sz w:val="20"/>
          <w:szCs w:val="20"/>
        </w:rPr>
        <w:t>ицензии на право ведения образовательной деятельности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№Л035-01245-76/00186014 выдана 22.02.2018 г. Департаментом образования Ярославской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Свидетельства о государственной аккредитации № 28/19 от 26.11.2019 года, выданной Департаментом образования Ярославской области серия 76А01 № 0000110 на срок до 26.11.2025 года,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именуемое в дальнейшем Исполнитель, в лице директора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Крошевой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Елены Александровны, действующей на основании Устава с одной стороны, и законный представитель обучающегося: </w:t>
      </w:r>
    </w:p>
    <w:p w:rsidR="00DD3D35" w:rsidRPr="00DD3D35" w:rsidRDefault="00DD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6"/>
        </w:rPr>
      </w:pPr>
    </w:p>
    <w:p w:rsidR="00426610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________________________________________________________________________________________________________, </w:t>
      </w:r>
    </w:p>
    <w:p w:rsidR="00426610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6703">
        <w:rPr>
          <w:rFonts w:ascii="Times New Roman" w:eastAsia="Times New Roman" w:hAnsi="Times New Roman" w:cs="Times New Roman"/>
          <w:sz w:val="20"/>
          <w:szCs w:val="20"/>
        </w:rPr>
        <w:t>Дата рождения</w:t>
      </w:r>
      <w:r w:rsidR="00C86703" w:rsidRPr="00C86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703">
        <w:rPr>
          <w:rFonts w:ascii="Times New Roman" w:eastAsia="Times New Roman" w:hAnsi="Times New Roman" w:cs="Times New Roman"/>
          <w:sz w:val="20"/>
          <w:szCs w:val="20"/>
        </w:rPr>
        <w:t>_______________________,</w:t>
      </w:r>
      <w:r w:rsidR="00C867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703">
        <w:rPr>
          <w:rFonts w:ascii="Times New Roman" w:eastAsia="Times New Roman" w:hAnsi="Times New Roman" w:cs="Times New Roman"/>
          <w:sz w:val="20"/>
          <w:szCs w:val="20"/>
        </w:rPr>
        <w:t>место рождения_____________________________________________________</w:t>
      </w:r>
    </w:p>
    <w:p w:rsidR="00426610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</w:t>
      </w:r>
      <w:r w:rsidR="00155590"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 номер ___________, дата выдачи « _____ »_____</w:t>
      </w:r>
      <w:r w:rsidR="00D04BFF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3D1AA6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выдан _____________________ </w:t>
      </w:r>
    </w:p>
    <w:p w:rsidR="00426610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 w:rsidR="00523AC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проживающий по адресу:</w:t>
      </w:r>
      <w:r w:rsidR="003D1A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 ________________________________________________________________________________________________________, именуемый в дальнейшем Заказчик, действующий от имени и в интересах несовершеннолетнего ________________________________________________________________________, __________________ года рождения, </w:t>
      </w:r>
    </w:p>
    <w:p w:rsidR="00426610" w:rsidRPr="00B130DC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0DC">
        <w:rPr>
          <w:rFonts w:ascii="Times New Roman" w:eastAsia="Times New Roman" w:hAnsi="Times New Roman" w:cs="Times New Roman"/>
          <w:sz w:val="20"/>
          <w:szCs w:val="20"/>
        </w:rPr>
        <w:t>паспорт сери</w:t>
      </w:r>
      <w:r w:rsidR="0015559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3B7E8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_____ номер______</w:t>
      </w:r>
      <w:r w:rsidR="003B7E8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_____,</w:t>
      </w:r>
      <w:r w:rsidR="00B130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дата выдачи «_____»____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B86C4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 xml:space="preserve">__ г. </w:t>
      </w:r>
      <w:r w:rsidR="00155590" w:rsidRPr="00B130DC">
        <w:rPr>
          <w:rFonts w:ascii="Times New Roman" w:eastAsia="Times New Roman" w:hAnsi="Times New Roman" w:cs="Times New Roman"/>
          <w:sz w:val="20"/>
          <w:szCs w:val="20"/>
        </w:rPr>
        <w:t xml:space="preserve">выдан </w:t>
      </w:r>
      <w:r w:rsidR="003B7E80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>_</w:t>
      </w:r>
      <w:r w:rsidR="003B7E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3B7E80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2031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Pr="00B130DC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426610" w:rsidRPr="00B130DC" w:rsidRDefault="0061151A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0D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8F0341" w:rsidRDefault="0061151A" w:rsidP="00D04BFF">
      <w:pPr>
        <w:tabs>
          <w:tab w:val="left" w:leader="underscore" w:pos="645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по адресу: _________________________________________________________________________________ </w:t>
      </w:r>
    </w:p>
    <w:p w:rsidR="008F0341" w:rsidRDefault="0061151A" w:rsidP="008F0341">
      <w:pPr>
        <w:tabs>
          <w:tab w:val="left" w:leader="underscore" w:pos="6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D04BFF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8F0341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___________________, именуемого в дальнейшем Обучающийся, </w:t>
      </w:r>
    </w:p>
    <w:p w:rsidR="00426610" w:rsidRDefault="0061151A" w:rsidP="008F0341">
      <w:pPr>
        <w:tabs>
          <w:tab w:val="left" w:leader="underscore" w:pos="64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другой стороны, а в дальнейшем именуемые Стороны, заключили </w:t>
      </w:r>
      <w:r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:rsidR="00426610" w:rsidRPr="00BA0430" w:rsidRDefault="006115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1" w:name="P42"/>
      <w:bookmarkEnd w:id="1"/>
      <w:r w:rsidRPr="00BA0430">
        <w:rPr>
          <w:rFonts w:ascii="Times New Roman" w:hAnsi="Times New Roman" w:cs="Times New Roman"/>
          <w:b/>
          <w:sz w:val="20"/>
        </w:rPr>
        <w:t>I. Предмет Договора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1.1.  Исполнитель обязуется предоставить общеразвивающую образовательную услугу, а Заказчик обязуется оплатить общеразвивающую образовательную услугу по предоставлению </w:t>
      </w:r>
      <w:bookmarkStart w:id="2" w:name="_Hlk133420803"/>
      <w:r>
        <w:rPr>
          <w:rFonts w:ascii="Times New Roman" w:hAnsi="Times New Roman" w:cs="Times New Roman"/>
          <w:sz w:val="20"/>
        </w:rPr>
        <w:t xml:space="preserve">дополнительной </w:t>
      </w:r>
      <w:bookmarkEnd w:id="2"/>
      <w:r>
        <w:rPr>
          <w:rFonts w:ascii="Times New Roman" w:hAnsi="Times New Roman" w:cs="Times New Roman"/>
          <w:sz w:val="20"/>
        </w:rPr>
        <w:t xml:space="preserve">общеразвивающей образовательной программы: «Учебно-тренировочные сборы по общей и специальной физической подготовке по виду спорта «Хоккей», форма обучения - очная, направленность </w:t>
      </w:r>
      <w:bookmarkStart w:id="3" w:name="_Hlk133421036"/>
      <w:r>
        <w:rPr>
          <w:rFonts w:ascii="Times New Roman" w:hAnsi="Times New Roman" w:cs="Times New Roman"/>
          <w:sz w:val="20"/>
        </w:rPr>
        <w:t>дополнительной общеразвивающей образовательной программы</w:t>
      </w:r>
      <w:bookmarkEnd w:id="3"/>
      <w:r>
        <w:rPr>
          <w:rFonts w:ascii="Times New Roman" w:hAnsi="Times New Roman" w:cs="Times New Roman"/>
          <w:sz w:val="20"/>
        </w:rPr>
        <w:t xml:space="preserve"> - физкультурно-спортивная, реализуется в соответствии с учебно-тематическим планом-графиком, разработанным Исполнителем.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1.2. Объём освоения дополнительной общеразвивающей образовательной программы на момент подписания Договора составляет</w:t>
      </w:r>
      <w:r>
        <w:rPr>
          <w:rFonts w:ascii="Times New Roman" w:hAnsi="Times New Roman" w:cs="Times New Roman"/>
          <w:sz w:val="20"/>
          <w:u w:val="single"/>
        </w:rPr>
        <w:t xml:space="preserve"> 16 часов.</w:t>
      </w:r>
    </w:p>
    <w:p w:rsidR="00426610" w:rsidRPr="00B130DC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B130DC">
        <w:rPr>
          <w:rFonts w:ascii="Times New Roman" w:hAnsi="Times New Roman" w:cs="Times New Roman"/>
          <w:sz w:val="20"/>
        </w:rPr>
        <w:t>1.3. После освоения Обучающимся общеразвивающей образовательной программы  и  успешного прохождения       итоговой  аттестации ему  выдается сертификат.</w:t>
      </w:r>
    </w:p>
    <w:p w:rsidR="00426610" w:rsidRPr="00BA0430" w:rsidRDefault="006115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 xml:space="preserve">II. Права Исполнителя, Заказчика и Обучающегося 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 Исполнитель вправе: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2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2.3. Обучающемуся предоставляются академические права в соответствии с </w:t>
      </w:r>
      <w:hyperlink r:id="rId8">
        <w:r>
          <w:rPr>
            <w:rFonts w:ascii="Times New Roman" w:hAnsi="Times New Roman" w:cs="Times New Roman"/>
            <w:sz w:val="20"/>
          </w:rPr>
          <w:t>частью 1 статьи 34</w:t>
        </w:r>
      </w:hyperlink>
      <w:r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2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2.3.2. Обращаться к Исполнителю по вопросам, касающимся образовательного процесса.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26610" w:rsidRDefault="0061151A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610" w:rsidRPr="00BA0430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 xml:space="preserve">III. Обязанности Исполнителя, Заказчика и Обучающегося 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 Исполнитель обязан: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3.1.1. Зачислить Обучающегося, выполнившего установленные законодательством Российской Федерации,   </w:t>
      </w:r>
      <w:r>
        <w:rPr>
          <w:rFonts w:ascii="Times New Roman" w:hAnsi="Times New Roman" w:cs="Times New Roman"/>
          <w:sz w:val="20"/>
        </w:rPr>
        <w:lastRenderedPageBreak/>
        <w:t>учредительными документами, локальными нормативными  актами  Исполнителя  условия  приема, в качестве обучающегося.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>
        <w:r>
          <w:rPr>
            <w:rFonts w:ascii="Times New Roman" w:hAnsi="Times New Roman" w:cs="Times New Roman"/>
            <w:sz w:val="20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Российской Федерации "О защите прав потребителей" и Федеральным </w:t>
      </w:r>
      <w:hyperlink r:id="rId10">
        <w:r>
          <w:rPr>
            <w:rFonts w:ascii="Times New Roman" w:hAnsi="Times New Roman" w:cs="Times New Roman"/>
            <w:sz w:val="20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"Об образовании в Российской Федерации".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42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 Общеобразовательные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42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Договора).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3.1.6. Принимать от Обучающегося и (или) Заказчика плату за общеразвивающие образовательные услуги.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3.2. Заказчик обязан своевременно вносить плату за предоставляемые Обучающемуся общеразвивающие образовательные услуги, указанные в </w:t>
      </w:r>
      <w:hyperlink w:anchor="P42">
        <w:r>
          <w:rPr>
            <w:rFonts w:ascii="Times New Roman" w:hAnsi="Times New Roman" w:cs="Times New Roman"/>
            <w:sz w:val="20"/>
          </w:rPr>
          <w:t>разделе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3.3. Обучающийся обязан соблюдать требования, установленные в </w:t>
      </w:r>
      <w:hyperlink r:id="rId11">
        <w:r>
          <w:rPr>
            <w:rFonts w:ascii="Times New Roman" w:hAnsi="Times New Roman" w:cs="Times New Roman"/>
            <w:sz w:val="20"/>
          </w:rPr>
          <w:t>статье 43</w:t>
        </w:r>
      </w:hyperlink>
      <w:r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3.3.2. Извещать Исполнителя о причинах отсутствия на занятиях.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3.3.3. Обучаться в образовательной организации по дополнительной образовательной программе с соблюдением требований, установленных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0"/>
        </w:rPr>
        <w:t>дополнительной общеразвивающей образовательной программой, локальным актом  Исполнителя.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26610" w:rsidRPr="00B130DC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B130DC">
        <w:rPr>
          <w:rFonts w:ascii="Times New Roman" w:hAnsi="Times New Roman" w:cs="Times New Roman"/>
          <w:sz w:val="20"/>
        </w:rPr>
        <w:t>3.3.5.Соблюдать технику безопасности и иные специальные правила при прохождении обучения.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  <w:highlight w:val="yellow"/>
        </w:rPr>
      </w:pPr>
      <w:r w:rsidRPr="00B130DC">
        <w:rPr>
          <w:rFonts w:ascii="Times New Roman" w:hAnsi="Times New Roman" w:cs="Times New Roman"/>
          <w:sz w:val="20"/>
        </w:rPr>
        <w:t>3.3.6.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426610" w:rsidRPr="00BA0430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 xml:space="preserve">IV. Стоимость услуг, сроки и порядок их оплаты 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4.1. Полная стоимость платных образовательных услуг за весь период обучения Обучающегося составляет 2 500 (две тысячи пятьсот) рублей 00 копеек.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4.2. Оплата производится не позднее срока начала реализации дополнительной общеразвивающей программы за наличный расчет в кассу Исполнителя либо в безналичном порядке на счет, указанный  в  </w:t>
      </w:r>
      <w:hyperlink w:anchor="P156">
        <w:r>
          <w:rPr>
            <w:rFonts w:ascii="Times New Roman" w:hAnsi="Times New Roman" w:cs="Times New Roman"/>
            <w:b/>
            <w:bCs/>
            <w:sz w:val="20"/>
          </w:rPr>
          <w:t>разделе  IX</w:t>
        </w:r>
      </w:hyperlink>
      <w:r>
        <w:rPr>
          <w:rFonts w:ascii="Times New Roman" w:hAnsi="Times New Roman" w:cs="Times New Roman"/>
          <w:b/>
          <w:bCs/>
          <w:sz w:val="20"/>
        </w:rPr>
        <w:t xml:space="preserve"> настоящего Договора.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4.3. Перерасчет стоимости образовательных услуг может быть произведен Исполнителем в следующих случаях: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при отсутствии обучающегося на занятии по уважительной причине (болезнь, освобождение от занятий на основании справки медицинского учреждения), подтвержденной документально,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в случае расторжения настоящего договора до истечения оплаченного периода.</w:t>
      </w:r>
    </w:p>
    <w:p w:rsidR="00426610" w:rsidRDefault="0061151A" w:rsidP="00F25C9C">
      <w:pPr>
        <w:pStyle w:val="ConsPlusNonformat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Перерасчет осуществляется Исполнителем на основании заявления законного представителя обучающегося в течение 30 календарных дней.</w:t>
      </w:r>
    </w:p>
    <w:p w:rsidR="00426610" w:rsidRPr="00BA0430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>V. Основания изменения и расторжения договора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 Настоящий Договор может быть расторгнут по соглашению Сторон.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просрочки оплаты стоимости платных образовательных услуг;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иных случаях, предусмотренных законодательством Российской Федерации.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5.4. Настоящий Договор расторгается досрочно: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26610" w:rsidRPr="00B130DC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130DC">
        <w:rPr>
          <w:rFonts w:ascii="Times New Roman" w:hAnsi="Times New Roman" w:cs="Times New Roman"/>
          <w:b/>
          <w:sz w:val="20"/>
        </w:rPr>
        <w:t>VI. Ответственность Исполнителя, Заказчика и Обучающегося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 При обнаружении недостатка образовательной услуги, в том числе оказания ее не в полном объеме, предусмотренном общеразвивающими образовательными программами (частью образовательной программы), Заказчик вправе по своему выбору потребовать: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6.2.1. Безвозмездного оказания образовательной услуги;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6.2.2. Соразмерного уменьшения стоимости оказанной образовательной услуги;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6.4.3. Потребовать уменьшения стоимости образовательной услуги;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6.4.4. Расторгнуть Договор.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26610" w:rsidRPr="00BA0430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>VII. Срок действия Договора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26610" w:rsidRPr="00BA0430" w:rsidRDefault="0061151A" w:rsidP="00F25C9C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BA0430">
        <w:rPr>
          <w:rFonts w:ascii="Times New Roman" w:hAnsi="Times New Roman" w:cs="Times New Roman"/>
          <w:b/>
          <w:sz w:val="20"/>
        </w:rPr>
        <w:t>VIII. Заключительные положения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26610" w:rsidRDefault="0061151A" w:rsidP="00F25C9C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8.4. Изменения Договора оформляются дополнительными соглашениями к Договору.</w:t>
      </w:r>
    </w:p>
    <w:p w:rsidR="00426610" w:rsidRPr="00BA0430" w:rsidRDefault="006115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4" w:name="P156"/>
      <w:bookmarkEnd w:id="4"/>
      <w:r w:rsidRPr="00BA0430">
        <w:rPr>
          <w:rFonts w:ascii="Times New Roman" w:hAnsi="Times New Roman" w:cs="Times New Roman"/>
          <w:b/>
          <w:sz w:val="20"/>
        </w:rPr>
        <w:t>IX. Адреса и реквизиты сторон</w:t>
      </w:r>
    </w:p>
    <w:tbl>
      <w:tblPr>
        <w:tblW w:w="10699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5"/>
        <w:gridCol w:w="5954"/>
      </w:tblGrid>
      <w:tr w:rsidR="00426610" w:rsidTr="00A22FEC">
        <w:trPr>
          <w:trHeight w:val="113"/>
        </w:trPr>
        <w:tc>
          <w:tcPr>
            <w:tcW w:w="4745" w:type="dxa"/>
            <w:shd w:val="clear" w:color="auto" w:fill="FFFFFF"/>
          </w:tcPr>
          <w:p w:rsidR="00426610" w:rsidRDefault="0061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954" w:type="dxa"/>
            <w:shd w:val="clear" w:color="auto" w:fill="FFFFFF"/>
          </w:tcPr>
          <w:p w:rsidR="00426610" w:rsidRDefault="0061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426610" w:rsidTr="00A22FEC">
        <w:trPr>
          <w:trHeight w:val="272"/>
        </w:trPr>
        <w:tc>
          <w:tcPr>
            <w:tcW w:w="4745" w:type="dxa"/>
            <w:shd w:val="clear" w:color="auto" w:fill="FFFFFF"/>
          </w:tcPr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 ПОО «ГУОР по хоккею» 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150006, г. Ярославль, 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150006, г. Ярославль, 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7606086584   КПП 760401001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1127606002545; ОКАТО 78401387000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- 38873729; ОКТМО - 78701000001; 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ОКОГУ - 1325500; ОКФС – 12;   ОКОПФ – 75103;  ОКВЭД – 85.21</w:t>
            </w:r>
          </w:p>
          <w:p w:rsidR="00A22FEC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счета 03214643000000017100 </w:t>
            </w:r>
          </w:p>
          <w:p w:rsidR="00A22FEC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ОТДЕЛЕНИЕ ЯРОСЛАВЛЬ БАНКА РОССИИ/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/УФК по Ярославской области г. Ярославль 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017888102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40102810245370000065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 20716Ш27670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(4852) 62-00-42</w:t>
            </w: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yarguor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26610" w:rsidRDefault="00426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610" w:rsidRDefault="00611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26610" w:rsidRDefault="00426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610" w:rsidRDefault="00426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610" w:rsidRDefault="0061151A" w:rsidP="00DD3D35">
            <w:pPr>
              <w:spacing w:after="0" w:line="240" w:lineRule="auto"/>
              <w:ind w:right="132" w:firstLine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____________________Е.А. Крошева</w:t>
            </w:r>
          </w:p>
          <w:p w:rsidR="00426610" w:rsidRDefault="0061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FFFFFF"/>
          </w:tcPr>
          <w:p w:rsidR="00426610" w:rsidRDefault="00426610">
            <w:pPr>
              <w:spacing w:after="0" w:line="240" w:lineRule="auto"/>
              <w:ind w:left="131" w:right="-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610" w:rsidRDefault="0061151A">
            <w:pPr>
              <w:spacing w:after="0" w:line="420" w:lineRule="auto"/>
              <w:ind w:left="130" w:right="-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="0056707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="00B86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«______ 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  <w:r w:rsidR="004A29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B86C4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B86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  <w:r w:rsidR="00EC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="00EC5315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серия ________ № ___________</w:t>
            </w:r>
            <w:r w:rsidR="00EC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выдан _________________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="00EC53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 _____________________</w:t>
            </w:r>
            <w:r w:rsidR="00EC5315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 </w:t>
            </w:r>
          </w:p>
          <w:p w:rsidR="00EC5315" w:rsidRDefault="00EC5315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выдачи «_____» ____________________ </w:t>
            </w:r>
            <w:r w:rsidR="004A298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_____г.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регистрации:______________</w:t>
            </w:r>
            <w:r w:rsidR="00E46065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 __________________________________________</w:t>
            </w:r>
            <w:r w:rsidR="00E46065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426610" w:rsidRDefault="0061151A">
            <w:pPr>
              <w:spacing w:after="0" w:line="420" w:lineRule="auto"/>
              <w:ind w:left="130" w:right="-1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  <w:r w:rsidR="00E46065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  <w:p w:rsidR="00426610" w:rsidRDefault="0061151A">
            <w:pPr>
              <w:spacing w:after="0" w:line="420" w:lineRule="auto"/>
              <w:ind w:left="130" w:right="-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______________________________________</w:t>
            </w:r>
          </w:p>
          <w:p w:rsidR="00426610" w:rsidRDefault="00426610" w:rsidP="00B130DC">
            <w:pPr>
              <w:spacing w:after="0" w:line="360" w:lineRule="auto"/>
              <w:ind w:left="130" w:right="-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610" w:rsidRDefault="0061151A">
            <w:pPr>
              <w:spacing w:after="0" w:line="240" w:lineRule="auto"/>
              <w:ind w:left="131" w:right="-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______________________/_____________________________/</w:t>
            </w:r>
          </w:p>
          <w:p w:rsidR="00426610" w:rsidRDefault="00E46065" w:rsidP="00BA0430">
            <w:pPr>
              <w:spacing w:after="0" w:line="240" w:lineRule="auto"/>
              <w:ind w:left="131" w:right="-16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61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151A" w:rsidRPr="00E4606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(подпись)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</w:t>
            </w:r>
            <w:r w:rsidR="0061151A" w:rsidRPr="00E4606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(расшифровка подписи)</w:t>
            </w:r>
          </w:p>
        </w:tc>
      </w:tr>
    </w:tbl>
    <w:p w:rsidR="00426610" w:rsidRPr="00B130DC" w:rsidRDefault="00426610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426610" w:rsidRPr="00B130DC">
      <w:pgSz w:w="11906" w:h="16838"/>
      <w:pgMar w:top="567" w:right="720" w:bottom="426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10" w:rsidRDefault="0061151A">
      <w:pPr>
        <w:spacing w:line="240" w:lineRule="auto"/>
      </w:pPr>
      <w:r>
        <w:separator/>
      </w:r>
    </w:p>
  </w:endnote>
  <w:endnote w:type="continuationSeparator" w:id="0">
    <w:p w:rsidR="00426610" w:rsidRDefault="00611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10" w:rsidRDefault="0061151A">
      <w:pPr>
        <w:spacing w:after="0"/>
      </w:pPr>
      <w:r>
        <w:separator/>
      </w:r>
    </w:p>
  </w:footnote>
  <w:footnote w:type="continuationSeparator" w:id="0">
    <w:p w:rsidR="00426610" w:rsidRDefault="006115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F0"/>
    <w:rsid w:val="00065887"/>
    <w:rsid w:val="000F0836"/>
    <w:rsid w:val="00155590"/>
    <w:rsid w:val="002031C7"/>
    <w:rsid w:val="00215F0C"/>
    <w:rsid w:val="0028763B"/>
    <w:rsid w:val="002A7EF7"/>
    <w:rsid w:val="002D3A65"/>
    <w:rsid w:val="0033770D"/>
    <w:rsid w:val="00373C87"/>
    <w:rsid w:val="003964F7"/>
    <w:rsid w:val="003A2231"/>
    <w:rsid w:val="003A7D56"/>
    <w:rsid w:val="003B7E80"/>
    <w:rsid w:val="003D1AA6"/>
    <w:rsid w:val="003D2E7B"/>
    <w:rsid w:val="003D5156"/>
    <w:rsid w:val="00423998"/>
    <w:rsid w:val="00426610"/>
    <w:rsid w:val="00473EF0"/>
    <w:rsid w:val="0048178B"/>
    <w:rsid w:val="004A2984"/>
    <w:rsid w:val="00523AC7"/>
    <w:rsid w:val="0056707D"/>
    <w:rsid w:val="00590DCE"/>
    <w:rsid w:val="005A2671"/>
    <w:rsid w:val="005D3206"/>
    <w:rsid w:val="005F1F46"/>
    <w:rsid w:val="0061151A"/>
    <w:rsid w:val="006C2510"/>
    <w:rsid w:val="006D69D1"/>
    <w:rsid w:val="00702708"/>
    <w:rsid w:val="00763A6C"/>
    <w:rsid w:val="007835EA"/>
    <w:rsid w:val="00831A21"/>
    <w:rsid w:val="00886CDD"/>
    <w:rsid w:val="008B59BF"/>
    <w:rsid w:val="008F0341"/>
    <w:rsid w:val="009025BD"/>
    <w:rsid w:val="0090464A"/>
    <w:rsid w:val="00971D3F"/>
    <w:rsid w:val="009E4207"/>
    <w:rsid w:val="00A22FEC"/>
    <w:rsid w:val="00AA3378"/>
    <w:rsid w:val="00B130DC"/>
    <w:rsid w:val="00B86C4F"/>
    <w:rsid w:val="00BA0430"/>
    <w:rsid w:val="00C0503E"/>
    <w:rsid w:val="00C47A5D"/>
    <w:rsid w:val="00C86703"/>
    <w:rsid w:val="00CD5261"/>
    <w:rsid w:val="00CF2A2F"/>
    <w:rsid w:val="00D04BFF"/>
    <w:rsid w:val="00D71D46"/>
    <w:rsid w:val="00DD3D35"/>
    <w:rsid w:val="00E12871"/>
    <w:rsid w:val="00E46065"/>
    <w:rsid w:val="00E63906"/>
    <w:rsid w:val="00EC5315"/>
    <w:rsid w:val="00F25C9C"/>
    <w:rsid w:val="00F53EE2"/>
    <w:rsid w:val="02D411DB"/>
    <w:rsid w:val="3A88742B"/>
    <w:rsid w:val="6BF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Body Text"/>
    <w:basedOn w:val="a"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cs="Lucida Sans"/>
    </w:rPr>
  </w:style>
  <w:style w:type="paragraph" w:styleId="a7">
    <w:name w:val="List"/>
    <w:basedOn w:val="a5"/>
    <w:rPr>
      <w:rFonts w:cs="Lucida Sans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Times New Roman" w:hAnsi="Courier New" w:cs="Courier New"/>
      <w:sz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Body Text"/>
    <w:basedOn w:val="a"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cs="Lucida Sans"/>
    </w:rPr>
  </w:style>
  <w:style w:type="paragraph" w:styleId="a7">
    <w:name w:val="List"/>
    <w:basedOn w:val="a5"/>
    <w:rPr>
      <w:rFonts w:cs="Lucida Sans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Times New Roman" w:hAnsi="Courier New" w:cs="Courier New"/>
      <w:sz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9B115F69F3ED43426A8AF109058375D72686271B125E661E8DC8CFB40CDFED135FBC59BDFB9EO4f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69B115F69F3ED43426A8AF109058375D72686271B125E661E8DC8CFB40CDFED135FBC59BDFA90O4f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69B115F69F3ED43426A8AF109058375D72686271B125E661E8DC8CFOBf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69B115F69F3ED43426A8AF109058375D72281261B125E661E8DC8CFOB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32C3-71F2-495C-9F5D-494C7DA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lyashkov</cp:lastModifiedBy>
  <cp:revision>2</cp:revision>
  <cp:lastPrinted>2023-04-28T08:57:00Z</cp:lastPrinted>
  <dcterms:created xsi:type="dcterms:W3CDTF">2023-06-26T06:12:00Z</dcterms:created>
  <dcterms:modified xsi:type="dcterms:W3CDTF">2023-06-26T06:12:00Z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1049-11.2.0.11536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1B56BB6216464890A0CD7D0E1A56F7B9</vt:lpwstr>
  </property>
</Properties>
</file>