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83" w:rsidRPr="0015056F" w:rsidRDefault="00F077F4" w:rsidP="00EF7C8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№ </w:t>
      </w:r>
      <w:r w:rsidR="00A410D2">
        <w:rPr>
          <w:rFonts w:ascii="Times New Roman" w:hAnsi="Times New Roman" w:cs="Times New Roman"/>
          <w:b/>
        </w:rPr>
        <w:t>__________</w:t>
      </w:r>
    </w:p>
    <w:p w:rsidR="00EF7C83" w:rsidRPr="00EF7C83" w:rsidRDefault="00EF7C83" w:rsidP="00EF7C8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EF7C83">
        <w:rPr>
          <w:rFonts w:ascii="Times New Roman" w:hAnsi="Times New Roman" w:cs="Times New Roman"/>
          <w:b/>
        </w:rPr>
        <w:t>возмездного оказания услуг по организации п</w:t>
      </w:r>
      <w:r w:rsidR="009451A4">
        <w:rPr>
          <w:rFonts w:ascii="Times New Roman" w:hAnsi="Times New Roman" w:cs="Times New Roman"/>
          <w:b/>
        </w:rPr>
        <w:t>рожив</w:t>
      </w:r>
      <w:r w:rsidRPr="00EF7C83">
        <w:rPr>
          <w:rFonts w:ascii="Times New Roman" w:hAnsi="Times New Roman" w:cs="Times New Roman"/>
          <w:b/>
        </w:rPr>
        <w:t>ания</w:t>
      </w:r>
      <w:r w:rsidR="00305C9D">
        <w:rPr>
          <w:rFonts w:ascii="Times New Roman" w:hAnsi="Times New Roman" w:cs="Times New Roman"/>
          <w:b/>
        </w:rPr>
        <w:t>, питания в УТЦ</w:t>
      </w:r>
    </w:p>
    <w:p w:rsidR="00EF7C83" w:rsidRPr="00EF7C83" w:rsidRDefault="00EF7C83" w:rsidP="003C7432">
      <w:pPr>
        <w:spacing w:after="0" w:line="240" w:lineRule="auto"/>
        <w:rPr>
          <w:rFonts w:ascii="Times New Roman" w:hAnsi="Times New Roman" w:cs="Times New Roman"/>
          <w:b/>
        </w:rPr>
      </w:pPr>
    </w:p>
    <w:p w:rsidR="00EF7C83" w:rsidRDefault="00EF7C83" w:rsidP="003C743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EF7C83">
        <w:rPr>
          <w:rFonts w:ascii="Times New Roman" w:hAnsi="Times New Roman" w:cs="Times New Roman"/>
          <w:b/>
        </w:rPr>
        <w:t>г. Бронницы, МО</w:t>
      </w:r>
      <w:r w:rsidRPr="00EF7C83">
        <w:rPr>
          <w:rFonts w:ascii="Times New Roman" w:hAnsi="Times New Roman" w:cs="Times New Roman"/>
          <w:b/>
        </w:rPr>
        <w:tab/>
      </w:r>
      <w:r w:rsidRPr="00EF7C83">
        <w:rPr>
          <w:rFonts w:ascii="Times New Roman" w:hAnsi="Times New Roman" w:cs="Times New Roman"/>
          <w:b/>
        </w:rPr>
        <w:tab/>
      </w:r>
      <w:r w:rsidRPr="00EF7C83">
        <w:rPr>
          <w:rFonts w:ascii="Times New Roman" w:hAnsi="Times New Roman" w:cs="Times New Roman"/>
          <w:b/>
        </w:rPr>
        <w:tab/>
      </w:r>
      <w:r w:rsidRPr="00EF7C83">
        <w:rPr>
          <w:rFonts w:ascii="Times New Roman" w:hAnsi="Times New Roman" w:cs="Times New Roman"/>
          <w:b/>
        </w:rPr>
        <w:tab/>
      </w:r>
      <w:r w:rsidRPr="00EF7C83">
        <w:rPr>
          <w:rFonts w:ascii="Times New Roman" w:hAnsi="Times New Roman" w:cs="Times New Roman"/>
          <w:b/>
        </w:rPr>
        <w:tab/>
      </w:r>
      <w:r w:rsidRPr="00EF7C83">
        <w:rPr>
          <w:rFonts w:ascii="Times New Roman" w:hAnsi="Times New Roman" w:cs="Times New Roman"/>
          <w:b/>
        </w:rPr>
        <w:tab/>
      </w:r>
      <w:r w:rsidRPr="00EF7C83">
        <w:rPr>
          <w:rFonts w:ascii="Times New Roman" w:hAnsi="Times New Roman" w:cs="Times New Roman"/>
          <w:b/>
        </w:rPr>
        <w:tab/>
      </w:r>
      <w:r w:rsidRPr="00EF7C83">
        <w:rPr>
          <w:rFonts w:ascii="Times New Roman" w:hAnsi="Times New Roman" w:cs="Times New Roman"/>
          <w:b/>
        </w:rPr>
        <w:tab/>
      </w:r>
      <w:r w:rsidRPr="00EF7C83">
        <w:rPr>
          <w:rFonts w:ascii="Times New Roman" w:hAnsi="Times New Roman" w:cs="Times New Roman"/>
          <w:b/>
        </w:rPr>
        <w:tab/>
        <w:t>«</w:t>
      </w:r>
      <w:r w:rsidR="00A410D2">
        <w:rPr>
          <w:rFonts w:ascii="Times New Roman" w:hAnsi="Times New Roman" w:cs="Times New Roman"/>
          <w:b/>
        </w:rPr>
        <w:t>__</w:t>
      </w:r>
      <w:r w:rsidR="001720FF">
        <w:rPr>
          <w:rFonts w:ascii="Times New Roman" w:hAnsi="Times New Roman" w:cs="Times New Roman"/>
          <w:b/>
        </w:rPr>
        <w:t xml:space="preserve">» </w:t>
      </w:r>
      <w:r w:rsidR="00A410D2">
        <w:rPr>
          <w:rFonts w:ascii="Times New Roman" w:hAnsi="Times New Roman" w:cs="Times New Roman"/>
          <w:b/>
        </w:rPr>
        <w:t>_______</w:t>
      </w:r>
      <w:r w:rsidRPr="00EF7C83">
        <w:rPr>
          <w:rFonts w:ascii="Times New Roman" w:hAnsi="Times New Roman" w:cs="Times New Roman"/>
          <w:b/>
        </w:rPr>
        <w:t xml:space="preserve"> 201</w:t>
      </w:r>
      <w:r w:rsidR="00F077F4">
        <w:rPr>
          <w:rFonts w:ascii="Times New Roman" w:hAnsi="Times New Roman" w:cs="Times New Roman"/>
          <w:b/>
        </w:rPr>
        <w:t>7</w:t>
      </w:r>
      <w:r w:rsidRPr="00EF7C83">
        <w:rPr>
          <w:rFonts w:ascii="Times New Roman" w:hAnsi="Times New Roman" w:cs="Times New Roman"/>
          <w:b/>
        </w:rPr>
        <w:t>г.</w:t>
      </w:r>
    </w:p>
    <w:p w:rsidR="00937F89" w:rsidRPr="003C7432" w:rsidRDefault="00937F89" w:rsidP="003C743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DC2F47" w:rsidRPr="00937F89" w:rsidRDefault="00EF7C83" w:rsidP="00937F8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EF7C83">
        <w:rPr>
          <w:rFonts w:ascii="Times New Roman" w:hAnsi="Times New Roman" w:cs="Times New Roman"/>
        </w:rPr>
        <w:t>Федеральное государственное бюджетное учреждение профессиональная образовательная организация «Государственное училище (техникум) олимпийского резерва г. Бронницы Московской области»</w:t>
      </w:r>
      <w:r w:rsidR="000D02DD" w:rsidRPr="000D02DD">
        <w:t xml:space="preserve"> </w:t>
      </w:r>
      <w:r w:rsidR="001B399A">
        <w:rPr>
          <w:rFonts w:ascii="Times New Roman" w:hAnsi="Times New Roman" w:cs="Times New Roman"/>
        </w:rPr>
        <w:t>ФГБУ ПОО «</w:t>
      </w:r>
      <w:r w:rsidR="000D02DD" w:rsidRPr="000D02DD">
        <w:rPr>
          <w:rFonts w:ascii="Times New Roman" w:hAnsi="Times New Roman" w:cs="Times New Roman"/>
        </w:rPr>
        <w:t>ГУОР г. Бронницы МО»</w:t>
      </w:r>
      <w:r w:rsidRPr="00EF7C83">
        <w:rPr>
          <w:rFonts w:ascii="Times New Roman" w:hAnsi="Times New Roman" w:cs="Times New Roman"/>
        </w:rPr>
        <w:t xml:space="preserve">, именуемое в дальнейшем «Исполнитель», </w:t>
      </w:r>
      <w:r w:rsidR="00712359" w:rsidRPr="002A01F5">
        <w:rPr>
          <w:rFonts w:ascii="Times New Roman" w:hAnsi="Times New Roman" w:cs="Times New Roman"/>
        </w:rPr>
        <w:t xml:space="preserve">в лице </w:t>
      </w:r>
      <w:r w:rsidR="00712359" w:rsidRPr="00365A4A">
        <w:rPr>
          <w:rFonts w:ascii="Times New Roman" w:hAnsi="Times New Roman" w:cs="Times New Roman"/>
        </w:rPr>
        <w:t xml:space="preserve">директора </w:t>
      </w:r>
      <w:proofErr w:type="spellStart"/>
      <w:r w:rsidR="00712359" w:rsidRPr="0074494B">
        <w:rPr>
          <w:rFonts w:ascii="Times New Roman" w:hAnsi="Times New Roman" w:cs="Times New Roman"/>
          <w:b/>
        </w:rPr>
        <w:t>Верлина</w:t>
      </w:r>
      <w:proofErr w:type="spellEnd"/>
      <w:r w:rsidR="00712359" w:rsidRPr="0074494B">
        <w:rPr>
          <w:rFonts w:ascii="Times New Roman" w:hAnsi="Times New Roman" w:cs="Times New Roman"/>
          <w:b/>
        </w:rPr>
        <w:t xml:space="preserve"> Сергея Викторович</w:t>
      </w:r>
      <w:r w:rsidR="00712359" w:rsidRPr="00294D30">
        <w:rPr>
          <w:rFonts w:ascii="Times New Roman" w:hAnsi="Times New Roman" w:cs="Times New Roman"/>
          <w:b/>
        </w:rPr>
        <w:t>а</w:t>
      </w:r>
      <w:r w:rsidR="00712359" w:rsidRPr="002A01F5">
        <w:rPr>
          <w:rFonts w:ascii="Times New Roman" w:hAnsi="Times New Roman" w:cs="Times New Roman"/>
        </w:rPr>
        <w:t>, действующего на основании Устава,</w:t>
      </w:r>
      <w:r w:rsidR="00712359">
        <w:rPr>
          <w:rFonts w:ascii="Times New Roman" w:hAnsi="Times New Roman" w:cs="Times New Roman"/>
        </w:rPr>
        <w:t xml:space="preserve"> </w:t>
      </w:r>
      <w:r w:rsidRPr="00EF7C83">
        <w:rPr>
          <w:rFonts w:ascii="Times New Roman" w:hAnsi="Times New Roman" w:cs="Times New Roman"/>
        </w:rPr>
        <w:t xml:space="preserve">с одной стороны и </w:t>
      </w:r>
      <w:r w:rsidR="00A410D2">
        <w:rPr>
          <w:rFonts w:ascii="Times New Roman" w:hAnsi="Times New Roman" w:cs="Times New Roman"/>
          <w:b/>
        </w:rPr>
        <w:t>_______________________</w:t>
      </w:r>
      <w:r w:rsidRPr="00EF7C83">
        <w:rPr>
          <w:rFonts w:ascii="Times New Roman" w:hAnsi="Times New Roman" w:cs="Times New Roman"/>
        </w:rPr>
        <w:t xml:space="preserve">, именуемый в дальнейшем «Заказчик», </w:t>
      </w:r>
      <w:r w:rsidR="00041CDA" w:rsidRPr="00041CDA">
        <w:rPr>
          <w:rFonts w:ascii="Times New Roman" w:hAnsi="Times New Roman" w:cs="Times New Roman"/>
        </w:rPr>
        <w:t xml:space="preserve">с другой стороны, </w:t>
      </w:r>
      <w:r w:rsidRPr="00EF7C83">
        <w:rPr>
          <w:rFonts w:ascii="Times New Roman" w:hAnsi="Times New Roman" w:cs="Times New Roman"/>
        </w:rPr>
        <w:t>а при совместном упоминании именуемые «Стороны», заключили настоящий договор о ниже следующем:</w:t>
      </w:r>
      <w:proofErr w:type="gramEnd"/>
    </w:p>
    <w:p w:rsidR="00A410D2" w:rsidRPr="00A410D2" w:rsidRDefault="00A410D2" w:rsidP="00DC2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E00BB" w:rsidRPr="00A410D2" w:rsidRDefault="00EF7C83" w:rsidP="00DC2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410D2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EF7C83" w:rsidRPr="00305C9D" w:rsidRDefault="00EF7C83" w:rsidP="0014739D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2"/>
          <w:szCs w:val="22"/>
        </w:rPr>
      </w:pPr>
      <w:r w:rsidRPr="00A410D2">
        <w:rPr>
          <w:sz w:val="22"/>
          <w:szCs w:val="22"/>
        </w:rPr>
        <w:t xml:space="preserve">1.1. </w:t>
      </w:r>
      <w:r w:rsidRPr="00305C9D">
        <w:rPr>
          <w:sz w:val="22"/>
          <w:szCs w:val="22"/>
        </w:rPr>
        <w:t>По настоящему договору Исполнитель обязуется по заданию Заказчика оказать Заказчику услуги</w:t>
      </w:r>
      <w:r w:rsidR="00F077F4" w:rsidRPr="00305C9D">
        <w:rPr>
          <w:sz w:val="22"/>
          <w:szCs w:val="22"/>
        </w:rPr>
        <w:t>,</w:t>
      </w:r>
      <w:r w:rsidRPr="00305C9D">
        <w:rPr>
          <w:sz w:val="22"/>
          <w:szCs w:val="22"/>
        </w:rPr>
        <w:t xml:space="preserve"> </w:t>
      </w:r>
      <w:r w:rsidR="00305C9D" w:rsidRPr="00305C9D">
        <w:rPr>
          <w:sz w:val="22"/>
          <w:szCs w:val="22"/>
        </w:rPr>
        <w:t xml:space="preserve"> связанные с организацией проживания, питания </w:t>
      </w:r>
      <w:r w:rsidR="00A410D2" w:rsidRPr="00305C9D">
        <w:rPr>
          <w:sz w:val="22"/>
          <w:szCs w:val="22"/>
        </w:rPr>
        <w:t>в Учебно-тренировочном центре  ФГБУ ПОО «ГУОР г. Бронницы МО» с 24.05.2017 г. по 26.05.2017 г</w:t>
      </w:r>
      <w:r w:rsidR="0014739D" w:rsidRPr="00305C9D">
        <w:rPr>
          <w:sz w:val="22"/>
          <w:szCs w:val="22"/>
        </w:rPr>
        <w:t>.</w:t>
      </w:r>
      <w:r w:rsidR="006E17F6" w:rsidRPr="00305C9D">
        <w:rPr>
          <w:sz w:val="22"/>
          <w:szCs w:val="22"/>
        </w:rPr>
        <w:t xml:space="preserve"> </w:t>
      </w:r>
    </w:p>
    <w:p w:rsidR="00EF7C83" w:rsidRPr="00305C9D" w:rsidRDefault="00EF7C83" w:rsidP="00EF7C8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5C9D">
        <w:rPr>
          <w:rFonts w:ascii="Times New Roman" w:eastAsia="Times New Roman" w:hAnsi="Times New Roman" w:cs="Times New Roman"/>
          <w:lang w:eastAsia="ru-RU"/>
        </w:rPr>
        <w:t xml:space="preserve">1.2 Заказчик обязуется оплатить эти услуги в сроки и порядке, указанном в Договоре </w:t>
      </w:r>
      <w:proofErr w:type="gramStart"/>
      <w:r w:rsidRPr="00305C9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05C9D">
        <w:rPr>
          <w:rFonts w:ascii="Times New Roman" w:eastAsia="Times New Roman" w:hAnsi="Times New Roman" w:cs="Times New Roman"/>
          <w:lang w:eastAsia="ru-RU"/>
        </w:rPr>
        <w:t xml:space="preserve"> 3.1.</w:t>
      </w:r>
    </w:p>
    <w:p w:rsidR="00EF7C83" w:rsidRPr="00A60303" w:rsidRDefault="00EF7C83" w:rsidP="00EF7C8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5C9D">
        <w:rPr>
          <w:rFonts w:ascii="Times New Roman" w:eastAsia="Times New Roman" w:hAnsi="Times New Roman" w:cs="Times New Roman"/>
          <w:lang w:eastAsia="ru-RU"/>
        </w:rPr>
        <w:t xml:space="preserve">1.3 Место оказания услуг: </w:t>
      </w:r>
      <w:proofErr w:type="gramStart"/>
      <w:r w:rsidRPr="00305C9D">
        <w:rPr>
          <w:rFonts w:ascii="Times New Roman" w:eastAsia="Times New Roman" w:hAnsi="Times New Roman" w:cs="Times New Roman"/>
          <w:lang w:eastAsia="ru-RU"/>
        </w:rPr>
        <w:t>Московская область, г. Бронницы, ул. Москворецкая,  д.46</w:t>
      </w:r>
      <w:r w:rsidR="00D2314A">
        <w:rPr>
          <w:rFonts w:ascii="Times New Roman" w:eastAsia="Times New Roman" w:hAnsi="Times New Roman" w:cs="Times New Roman"/>
          <w:lang w:eastAsia="ru-RU"/>
        </w:rPr>
        <w:t>,</w:t>
      </w:r>
      <w:r w:rsidRPr="00305C9D">
        <w:rPr>
          <w:rFonts w:ascii="Times New Roman" w:eastAsia="Times New Roman" w:hAnsi="Times New Roman" w:cs="Times New Roman"/>
          <w:lang w:eastAsia="ru-RU"/>
        </w:rPr>
        <w:t xml:space="preserve"> УТЦ (ФГБУ ПОО «ГУОР г. Бронницы МО»).</w:t>
      </w:r>
      <w:proofErr w:type="gramEnd"/>
    </w:p>
    <w:p w:rsidR="00A60303" w:rsidRPr="00A60303" w:rsidRDefault="00A60303" w:rsidP="00EF7C8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F7C83" w:rsidRPr="00A410D2" w:rsidRDefault="00EF7C83" w:rsidP="00EF7C83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A410D2">
        <w:rPr>
          <w:rFonts w:ascii="Times New Roman" w:eastAsia="Times New Roman" w:hAnsi="Times New Roman" w:cs="Times New Roman"/>
          <w:b/>
          <w:bCs/>
          <w:lang w:eastAsia="ru-RU"/>
        </w:rPr>
        <w:t>2. Права и обязанности Сторон</w:t>
      </w:r>
    </w:p>
    <w:p w:rsidR="00EF7C83" w:rsidRPr="00A33173" w:rsidRDefault="00EF7C83" w:rsidP="00A410D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3173">
        <w:rPr>
          <w:rFonts w:ascii="Times New Roman" w:eastAsia="Times New Roman" w:hAnsi="Times New Roman" w:cs="Times New Roman"/>
          <w:lang w:eastAsia="ru-RU"/>
        </w:rPr>
        <w:t>2.1. Исполнитель обязуется:</w:t>
      </w:r>
    </w:p>
    <w:p w:rsidR="00A410D2" w:rsidRPr="00A33173" w:rsidRDefault="00A410D2" w:rsidP="00A410D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2"/>
          <w:szCs w:val="22"/>
        </w:rPr>
      </w:pPr>
      <w:r w:rsidRPr="00A33173">
        <w:rPr>
          <w:sz w:val="22"/>
          <w:szCs w:val="22"/>
        </w:rPr>
        <w:t>2.1.1. Оказать услуги в объемах, установленных  настоящим договором.</w:t>
      </w:r>
    </w:p>
    <w:p w:rsidR="00A410D2" w:rsidRPr="00A33173" w:rsidRDefault="00A410D2" w:rsidP="00A410D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2"/>
          <w:szCs w:val="22"/>
        </w:rPr>
      </w:pPr>
      <w:r w:rsidRPr="00A33173">
        <w:rPr>
          <w:sz w:val="22"/>
          <w:szCs w:val="22"/>
        </w:rPr>
        <w:t>2.1.2. Предоставить в день окончания выполнения услуг Заказчику на подпись 2 (два) экземпляра Акта приема передачи оказанных услуг.</w:t>
      </w:r>
    </w:p>
    <w:p w:rsidR="00A410D2" w:rsidRPr="00A33173" w:rsidRDefault="00A410D2" w:rsidP="00A410D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2"/>
          <w:szCs w:val="22"/>
        </w:rPr>
      </w:pPr>
      <w:r w:rsidRPr="00A33173">
        <w:rPr>
          <w:sz w:val="22"/>
          <w:szCs w:val="22"/>
        </w:rPr>
        <w:t>2.2. Заказчик обязуется обеспечить:</w:t>
      </w:r>
    </w:p>
    <w:p w:rsidR="00A410D2" w:rsidRPr="00A33173" w:rsidRDefault="00A410D2" w:rsidP="00A410D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2"/>
          <w:szCs w:val="22"/>
        </w:rPr>
      </w:pPr>
      <w:r w:rsidRPr="00A33173">
        <w:rPr>
          <w:sz w:val="22"/>
          <w:szCs w:val="22"/>
        </w:rPr>
        <w:t>2.2.1. Соблюдение установленного Исполнителем порядка проживания в Учебно-тренировочном центре  ФГБУ ПОО «ГУОР г. Бронницы МО» и правил противопожарной безопасности.</w:t>
      </w:r>
    </w:p>
    <w:p w:rsidR="00A410D2" w:rsidRPr="00A33173" w:rsidRDefault="00A410D2" w:rsidP="00A410D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2"/>
          <w:szCs w:val="22"/>
        </w:rPr>
      </w:pPr>
      <w:r w:rsidRPr="00A33173">
        <w:rPr>
          <w:sz w:val="22"/>
          <w:szCs w:val="22"/>
        </w:rPr>
        <w:t>Заказчик подтверждает, что он ознакомлен с документами, определяющими порядок проживания, правилами противопожарной безопасности.</w:t>
      </w:r>
    </w:p>
    <w:p w:rsidR="00A410D2" w:rsidRPr="00A33173" w:rsidRDefault="00A410D2" w:rsidP="00A410D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2"/>
          <w:szCs w:val="22"/>
        </w:rPr>
      </w:pPr>
      <w:r w:rsidRPr="00A33173">
        <w:rPr>
          <w:sz w:val="22"/>
          <w:szCs w:val="22"/>
        </w:rPr>
        <w:t>2.2.2. Сохранность имущества Исполнителя, предоставляемого при оказании услуг, поддержание порядка на прилегающей территории (в том числе: поддерживать чистоту и общественный порядок).</w:t>
      </w:r>
    </w:p>
    <w:p w:rsidR="00EF7C83" w:rsidRDefault="00EF7C83" w:rsidP="00A410D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lang w:val="en-US"/>
        </w:rPr>
      </w:pPr>
      <w:r w:rsidRPr="00A33173">
        <w:rPr>
          <w:rFonts w:ascii="Times New Roman" w:eastAsia="Times New Roman" w:hAnsi="Times New Roman" w:cs="Times New Roman"/>
          <w:lang w:eastAsia="ru-RU"/>
        </w:rPr>
        <w:t>2.2.3</w:t>
      </w:r>
      <w:proofErr w:type="gramStart"/>
      <w:r w:rsidRPr="00A331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10D2" w:rsidRPr="00A33173">
        <w:rPr>
          <w:rFonts w:ascii="Times New Roman" w:hAnsi="Times New Roman" w:cs="Times New Roman"/>
        </w:rPr>
        <w:t>Н</w:t>
      </w:r>
      <w:proofErr w:type="gramEnd"/>
      <w:r w:rsidR="00A410D2" w:rsidRPr="00A33173">
        <w:rPr>
          <w:rFonts w:ascii="Times New Roman" w:hAnsi="Times New Roman" w:cs="Times New Roman"/>
        </w:rPr>
        <w:t>е позднее следующего дня с даты предоставления Исполнителем Акта приема передачи оказанных услуг, подписать и передать Исполнителю подписанный Акт или представить Исполнителю мотивированный отказ от подписания Акта. В случае</w:t>
      </w:r>
      <w:proofErr w:type="gramStart"/>
      <w:r w:rsidR="00A410D2" w:rsidRPr="00A33173">
        <w:rPr>
          <w:rFonts w:ascii="Times New Roman" w:hAnsi="Times New Roman" w:cs="Times New Roman"/>
        </w:rPr>
        <w:t>,</w:t>
      </w:r>
      <w:proofErr w:type="gramEnd"/>
      <w:r w:rsidR="00A410D2" w:rsidRPr="00A33173">
        <w:rPr>
          <w:rFonts w:ascii="Times New Roman" w:hAnsi="Times New Roman" w:cs="Times New Roman"/>
        </w:rPr>
        <w:t xml:space="preserve"> если в указанный срок Заказчик не предоставит Исполнителю подписанный экземпляр Акта или мотивированный отказ от подписания Акта, услуги считаются оказанными Исполнителем надлежащим образом и принятыми Заказчиком.</w:t>
      </w:r>
    </w:p>
    <w:p w:rsidR="00A60303" w:rsidRPr="00A60303" w:rsidRDefault="00A60303" w:rsidP="00A410D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EF7C83" w:rsidRPr="00A33173" w:rsidRDefault="00EF7C83" w:rsidP="00EF7C83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33173">
        <w:rPr>
          <w:rFonts w:ascii="Times New Roman" w:eastAsia="Times New Roman" w:hAnsi="Times New Roman" w:cs="Times New Roman"/>
          <w:b/>
          <w:bCs/>
          <w:lang w:eastAsia="ru-RU"/>
        </w:rPr>
        <w:t>3. Стоимость и порядок расчетов</w:t>
      </w:r>
    </w:p>
    <w:p w:rsidR="00A33173" w:rsidRPr="00A33173" w:rsidRDefault="00EF7C83" w:rsidP="00A3317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3173">
        <w:rPr>
          <w:rFonts w:ascii="Times New Roman" w:eastAsia="Times New Roman" w:hAnsi="Times New Roman" w:cs="Times New Roman"/>
          <w:lang w:eastAsia="ru-RU"/>
        </w:rPr>
        <w:t xml:space="preserve">3.1. </w:t>
      </w:r>
      <w:r w:rsidR="00A33173" w:rsidRPr="00A33173">
        <w:rPr>
          <w:rFonts w:ascii="Times New Roman" w:eastAsia="Times New Roman" w:hAnsi="Times New Roman" w:cs="Times New Roman"/>
          <w:lang w:eastAsia="ru-RU"/>
        </w:rPr>
        <w:t xml:space="preserve">Стоимость </w:t>
      </w:r>
      <w:proofErr w:type="gramStart"/>
      <w:r w:rsidR="00A33173" w:rsidRPr="00A33173">
        <w:rPr>
          <w:rFonts w:ascii="Times New Roman" w:eastAsia="Times New Roman" w:hAnsi="Times New Roman" w:cs="Times New Roman"/>
          <w:lang w:eastAsia="ru-RU"/>
        </w:rPr>
        <w:t>услуг, оказываемых по настоящему договору составляет</w:t>
      </w:r>
      <w:proofErr w:type="gramEnd"/>
      <w:r w:rsidR="00A33173" w:rsidRPr="00A3317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Style w:val="a9"/>
        <w:tblW w:w="10118" w:type="dxa"/>
        <w:tblInd w:w="-459" w:type="dxa"/>
        <w:tblLook w:val="04A0" w:firstRow="1" w:lastRow="0" w:firstColumn="1" w:lastColumn="0" w:noHBand="0" w:noVBand="1"/>
      </w:tblPr>
      <w:tblGrid>
        <w:gridCol w:w="559"/>
        <w:gridCol w:w="2482"/>
        <w:gridCol w:w="1065"/>
        <w:gridCol w:w="704"/>
        <w:gridCol w:w="1254"/>
        <w:gridCol w:w="1251"/>
        <w:gridCol w:w="976"/>
        <w:gridCol w:w="1827"/>
      </w:tblGrid>
      <w:tr w:rsidR="00A33173" w:rsidRPr="00A33173" w:rsidTr="00114064">
        <w:trPr>
          <w:trHeight w:val="534"/>
        </w:trPr>
        <w:tc>
          <w:tcPr>
            <w:tcW w:w="567" w:type="dxa"/>
          </w:tcPr>
          <w:p w:rsidR="00A33173" w:rsidRPr="00A33173" w:rsidRDefault="00A33173" w:rsidP="001140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17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A33173" w:rsidRPr="00D2314A" w:rsidRDefault="00A33173" w:rsidP="00D23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A33173" w:rsidRPr="00D2314A" w:rsidRDefault="00A33173" w:rsidP="00D23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4A">
              <w:rPr>
                <w:rFonts w:ascii="Times New Roman" w:hAnsi="Times New Roman" w:cs="Times New Roman"/>
                <w:b/>
                <w:sz w:val="20"/>
                <w:szCs w:val="20"/>
              </w:rPr>
              <w:t>Работ (услуг)</w:t>
            </w:r>
          </w:p>
        </w:tc>
        <w:tc>
          <w:tcPr>
            <w:tcW w:w="850" w:type="dxa"/>
          </w:tcPr>
          <w:p w:rsidR="00A33173" w:rsidRPr="00D2314A" w:rsidRDefault="00A33173" w:rsidP="00D23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4A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709" w:type="dxa"/>
          </w:tcPr>
          <w:p w:rsidR="00A33173" w:rsidRPr="00D2314A" w:rsidRDefault="00A33173" w:rsidP="00D23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4A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A33173" w:rsidRPr="00D2314A" w:rsidRDefault="00A33173" w:rsidP="00D23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  <w:proofErr w:type="gramStart"/>
            <w:r w:rsidRPr="00D2314A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gramEnd"/>
          </w:p>
          <w:p w:rsidR="00A33173" w:rsidRPr="00D2314A" w:rsidRDefault="00A33173" w:rsidP="00D23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единицу      </w:t>
            </w:r>
          </w:p>
        </w:tc>
        <w:tc>
          <w:tcPr>
            <w:tcW w:w="1276" w:type="dxa"/>
          </w:tcPr>
          <w:p w:rsidR="00A33173" w:rsidRPr="00D2314A" w:rsidRDefault="00A33173" w:rsidP="00D23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без НДС    </w:t>
            </w:r>
          </w:p>
        </w:tc>
        <w:tc>
          <w:tcPr>
            <w:tcW w:w="992" w:type="dxa"/>
          </w:tcPr>
          <w:p w:rsidR="00A33173" w:rsidRPr="00D2314A" w:rsidRDefault="00A33173" w:rsidP="00D2314A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4A">
              <w:rPr>
                <w:rFonts w:ascii="Times New Roman" w:hAnsi="Times New Roman" w:cs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1896" w:type="dxa"/>
          </w:tcPr>
          <w:p w:rsidR="00A33173" w:rsidRPr="00D2314A" w:rsidRDefault="00A33173" w:rsidP="00D2314A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4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A33173" w:rsidRPr="00A33173" w:rsidTr="00114064">
        <w:trPr>
          <w:trHeight w:val="338"/>
        </w:trPr>
        <w:tc>
          <w:tcPr>
            <w:tcW w:w="567" w:type="dxa"/>
            <w:vAlign w:val="center"/>
          </w:tcPr>
          <w:p w:rsidR="00A33173" w:rsidRPr="00A33173" w:rsidRDefault="00A33173" w:rsidP="001140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A33173" w:rsidRPr="00D2314A" w:rsidRDefault="00A33173" w:rsidP="00D23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Проживание                                           </w:t>
            </w:r>
            <w:r w:rsidRPr="00D2314A">
              <w:rPr>
                <w:rFonts w:ascii="Times New Roman" w:hAnsi="Times New Roman" w:cs="Times New Roman"/>
                <w:sz w:val="20"/>
                <w:szCs w:val="20"/>
              </w:rPr>
              <w:t>с 24.05.2017 г. по 26.05.2017 г.</w:t>
            </w:r>
          </w:p>
        </w:tc>
        <w:tc>
          <w:tcPr>
            <w:tcW w:w="850" w:type="dxa"/>
            <w:vAlign w:val="center"/>
          </w:tcPr>
          <w:p w:rsidR="00A33173" w:rsidRPr="00D2314A" w:rsidRDefault="00A33173" w:rsidP="00D23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чел/</w:t>
            </w:r>
            <w:r w:rsidR="006B5E53" w:rsidRPr="00D23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ночей</w:t>
            </w:r>
          </w:p>
        </w:tc>
        <w:tc>
          <w:tcPr>
            <w:tcW w:w="709" w:type="dxa"/>
            <w:vAlign w:val="center"/>
          </w:tcPr>
          <w:p w:rsidR="00A33173" w:rsidRPr="00D2314A" w:rsidRDefault="00A33173" w:rsidP="00D23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276" w:type="dxa"/>
            <w:vAlign w:val="center"/>
          </w:tcPr>
          <w:p w:rsidR="00A33173" w:rsidRPr="00D2314A" w:rsidRDefault="00A33173" w:rsidP="00D23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276" w:type="dxa"/>
            <w:vAlign w:val="center"/>
          </w:tcPr>
          <w:p w:rsidR="00A33173" w:rsidRPr="00D2314A" w:rsidRDefault="00D2314A" w:rsidP="00D23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2203,39</w:t>
            </w:r>
          </w:p>
        </w:tc>
        <w:tc>
          <w:tcPr>
            <w:tcW w:w="992" w:type="dxa"/>
            <w:vAlign w:val="center"/>
          </w:tcPr>
          <w:p w:rsidR="00A33173" w:rsidRPr="00D2314A" w:rsidRDefault="00D2314A" w:rsidP="00D23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396,61</w:t>
            </w:r>
          </w:p>
        </w:tc>
        <w:tc>
          <w:tcPr>
            <w:tcW w:w="1896" w:type="dxa"/>
            <w:vAlign w:val="center"/>
          </w:tcPr>
          <w:p w:rsidR="00A33173" w:rsidRPr="00D2314A" w:rsidRDefault="00D2314A" w:rsidP="00D23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33173" w:rsidRPr="00A33173" w:rsidTr="00114064">
        <w:trPr>
          <w:trHeight w:val="338"/>
        </w:trPr>
        <w:tc>
          <w:tcPr>
            <w:tcW w:w="567" w:type="dxa"/>
            <w:vAlign w:val="center"/>
          </w:tcPr>
          <w:p w:rsidR="00A33173" w:rsidRPr="00A33173" w:rsidRDefault="00A33173" w:rsidP="001140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6B5E53" w:rsidRPr="00D2314A" w:rsidRDefault="00A33173" w:rsidP="00D23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Питание </w:t>
            </w:r>
          </w:p>
          <w:p w:rsidR="00A33173" w:rsidRPr="00D2314A" w:rsidRDefault="00A33173" w:rsidP="00D23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314A">
              <w:rPr>
                <w:rFonts w:ascii="Times New Roman" w:hAnsi="Times New Roman" w:cs="Times New Roman"/>
                <w:sz w:val="20"/>
                <w:szCs w:val="20"/>
              </w:rPr>
              <w:t>с 24.05.2017 г. по 26.05.2017 г.</w:t>
            </w:r>
          </w:p>
        </w:tc>
        <w:tc>
          <w:tcPr>
            <w:tcW w:w="850" w:type="dxa"/>
            <w:vAlign w:val="center"/>
          </w:tcPr>
          <w:p w:rsidR="00A33173" w:rsidRPr="00D2314A" w:rsidRDefault="00A33173" w:rsidP="00D2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чел/</w:t>
            </w:r>
            <w:proofErr w:type="spellStart"/>
            <w:r w:rsidRPr="00D23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709" w:type="dxa"/>
            <w:vAlign w:val="center"/>
          </w:tcPr>
          <w:p w:rsidR="00A33173" w:rsidRPr="00D2314A" w:rsidRDefault="006B5E53" w:rsidP="00D23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1276" w:type="dxa"/>
            <w:vAlign w:val="center"/>
          </w:tcPr>
          <w:p w:rsidR="00A33173" w:rsidRPr="00D2314A" w:rsidRDefault="00A33173" w:rsidP="00D23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276" w:type="dxa"/>
            <w:vAlign w:val="center"/>
          </w:tcPr>
          <w:p w:rsidR="00A33173" w:rsidRPr="00D2314A" w:rsidRDefault="006B5E53" w:rsidP="00D23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33173" w:rsidRPr="00D23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992" w:type="dxa"/>
            <w:vAlign w:val="center"/>
          </w:tcPr>
          <w:p w:rsidR="00A33173" w:rsidRPr="00D2314A" w:rsidRDefault="00A33173" w:rsidP="00D2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896" w:type="dxa"/>
            <w:vAlign w:val="center"/>
          </w:tcPr>
          <w:p w:rsidR="00A33173" w:rsidRPr="00D2314A" w:rsidRDefault="00D2314A" w:rsidP="00D23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33173" w:rsidRPr="00D23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A33173" w:rsidRPr="00A33173" w:rsidTr="00114064">
        <w:trPr>
          <w:trHeight w:val="338"/>
        </w:trPr>
        <w:tc>
          <w:tcPr>
            <w:tcW w:w="567" w:type="dxa"/>
            <w:vAlign w:val="center"/>
          </w:tcPr>
          <w:p w:rsidR="00A33173" w:rsidRPr="00A33173" w:rsidRDefault="00A33173" w:rsidP="001140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33173" w:rsidRPr="00D2314A" w:rsidRDefault="00A33173" w:rsidP="00D231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A33173" w:rsidRPr="00D2314A" w:rsidRDefault="00A33173" w:rsidP="00D231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3173" w:rsidRPr="00D2314A" w:rsidRDefault="00A33173" w:rsidP="00D231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33173" w:rsidRPr="00D2314A" w:rsidRDefault="00A33173" w:rsidP="00D231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33173" w:rsidRPr="00D2314A" w:rsidRDefault="00A33173" w:rsidP="00D231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33173" w:rsidRPr="00D2314A" w:rsidRDefault="00A33173" w:rsidP="00D231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Align w:val="center"/>
          </w:tcPr>
          <w:p w:rsidR="00A33173" w:rsidRPr="00D2314A" w:rsidRDefault="00D2314A" w:rsidP="00D231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5600,00</w:t>
            </w:r>
          </w:p>
        </w:tc>
      </w:tr>
      <w:tr w:rsidR="00A33173" w:rsidRPr="00A33173" w:rsidTr="00114064">
        <w:trPr>
          <w:trHeight w:val="534"/>
        </w:trPr>
        <w:tc>
          <w:tcPr>
            <w:tcW w:w="10118" w:type="dxa"/>
            <w:gridSpan w:val="8"/>
            <w:vAlign w:val="center"/>
          </w:tcPr>
          <w:p w:rsidR="00A33173" w:rsidRPr="00A33173" w:rsidRDefault="00A33173" w:rsidP="00A3317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33173">
              <w:rPr>
                <w:sz w:val="22"/>
                <w:szCs w:val="22"/>
              </w:rPr>
              <w:t xml:space="preserve">Сумма цифрами и прописью </w:t>
            </w:r>
            <w:r w:rsidR="00D2314A">
              <w:rPr>
                <w:sz w:val="22"/>
                <w:szCs w:val="22"/>
              </w:rPr>
              <w:t>5600 (Пять тысяч шестьсот) руб. 00 коп.</w:t>
            </w:r>
          </w:p>
        </w:tc>
      </w:tr>
    </w:tbl>
    <w:p w:rsidR="00A33173" w:rsidRPr="00A33173" w:rsidRDefault="00A33173" w:rsidP="00A33173">
      <w:pPr>
        <w:tabs>
          <w:tab w:val="left" w:pos="142"/>
          <w:tab w:val="left" w:pos="284"/>
        </w:tabs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lang w:eastAsia="ru-RU"/>
        </w:rPr>
      </w:pPr>
      <w:r w:rsidRPr="00A33173">
        <w:rPr>
          <w:rFonts w:ascii="Times New Roman" w:eastAsia="Arial Unicode MS" w:hAnsi="Times New Roman" w:cs="Times New Roman"/>
          <w:lang w:eastAsia="ru-RU"/>
        </w:rPr>
        <w:t xml:space="preserve">           </w:t>
      </w:r>
    </w:p>
    <w:p w:rsidR="00A410D2" w:rsidRPr="00A33173" w:rsidRDefault="00A410D2" w:rsidP="00A3317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eastAsia="Arial Unicode MS"/>
          <w:sz w:val="22"/>
          <w:szCs w:val="22"/>
        </w:rPr>
      </w:pPr>
      <w:r w:rsidRPr="00A33173">
        <w:rPr>
          <w:sz w:val="22"/>
          <w:szCs w:val="22"/>
        </w:rPr>
        <w:t xml:space="preserve">3.2. </w:t>
      </w:r>
      <w:r w:rsidRPr="00A33173">
        <w:rPr>
          <w:rFonts w:eastAsia="Arial Unicode MS"/>
          <w:sz w:val="22"/>
          <w:szCs w:val="22"/>
        </w:rPr>
        <w:t>Оплата производится наличными денежными средствами в кассу Исполнителя либо на расчетный счет Исполнителя до 24.05.2017 года. Моментом оплаты является момент внесения наличных денежных сре</w:t>
      </w:r>
      <w:proofErr w:type="gramStart"/>
      <w:r w:rsidRPr="00A33173">
        <w:rPr>
          <w:rFonts w:eastAsia="Arial Unicode MS"/>
          <w:sz w:val="22"/>
          <w:szCs w:val="22"/>
        </w:rPr>
        <w:t>дств в к</w:t>
      </w:r>
      <w:proofErr w:type="gramEnd"/>
      <w:r w:rsidRPr="00A33173">
        <w:rPr>
          <w:rFonts w:eastAsia="Arial Unicode MS"/>
          <w:sz w:val="22"/>
          <w:szCs w:val="22"/>
        </w:rPr>
        <w:t>ассу Исполнителя либо момент зачисления денежных средств на расчетный счет Исполнителя.</w:t>
      </w:r>
    </w:p>
    <w:p w:rsidR="00A60303" w:rsidRDefault="00A60303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EF7C83" w:rsidRPr="00A33173" w:rsidRDefault="00EF7C83" w:rsidP="004D76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3317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 Ответственность сторон</w:t>
      </w:r>
    </w:p>
    <w:p w:rsidR="00EF7C83" w:rsidRPr="00A33173" w:rsidRDefault="00EF7C83" w:rsidP="00EF7C8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3173">
        <w:rPr>
          <w:rFonts w:ascii="Times New Roman" w:eastAsia="Times New Roman" w:hAnsi="Times New Roman" w:cs="Times New Roman"/>
          <w:lang w:eastAsia="ru-RU"/>
        </w:rPr>
        <w:t>4.1. За неисполнение или ненадлежащее исполнение обязанностей по настоящему договору стороны несут ответственность, предусмотренную гражданским законодательством. </w:t>
      </w:r>
    </w:p>
    <w:p w:rsidR="00EF7C83" w:rsidRPr="00A33173" w:rsidRDefault="00EF7C83" w:rsidP="00EF7C8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3173">
        <w:rPr>
          <w:rFonts w:ascii="Times New Roman" w:eastAsia="Times New Roman" w:hAnsi="Times New Roman" w:cs="Times New Roman"/>
          <w:lang w:eastAsia="ru-RU"/>
        </w:rPr>
        <w:t>4.2. Исполнитель вправе выставить Заказчику неустойку в случае просрочки оплаты услуг в размере 0,1% от цены договора за каждый день просрочки.</w:t>
      </w:r>
    </w:p>
    <w:p w:rsidR="00EF7C83" w:rsidRPr="00A33173" w:rsidRDefault="00EF7C83" w:rsidP="009E7CD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3173">
        <w:rPr>
          <w:rFonts w:ascii="Times New Roman" w:eastAsia="Times New Roman" w:hAnsi="Times New Roman" w:cs="Times New Roman"/>
          <w:lang w:eastAsia="ru-RU"/>
        </w:rPr>
        <w:t>4.3. Заказчик обязан компенсировать причиненный имуществу Исполнителя ущерб в полном объеме.</w:t>
      </w:r>
    </w:p>
    <w:p w:rsidR="00EF7C83" w:rsidRDefault="00EF7C83" w:rsidP="00EB079D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A33173">
        <w:rPr>
          <w:rFonts w:ascii="Times New Roman" w:eastAsia="Times New Roman" w:hAnsi="Times New Roman" w:cs="Times New Roman"/>
          <w:lang w:eastAsia="ru-RU"/>
        </w:rPr>
        <w:t>4.4. Заказчик обязан компенсировать Исполнителю расходы на оплату административных штрафов, наложенных на Исполнителя и/или его должностных лиц по вине лиц, в отношении которых оказывались услуги по заданию Заказчика по настоящему договору.</w:t>
      </w:r>
    </w:p>
    <w:p w:rsidR="00A60303" w:rsidRPr="00A60303" w:rsidRDefault="00A60303" w:rsidP="00EB079D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EF7C83" w:rsidRPr="00A33173" w:rsidRDefault="00EF7C83" w:rsidP="00EF7C83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3173">
        <w:rPr>
          <w:rFonts w:ascii="Times New Roman" w:eastAsia="Times New Roman" w:hAnsi="Times New Roman" w:cs="Times New Roman"/>
          <w:b/>
          <w:lang w:eastAsia="ru-RU"/>
        </w:rPr>
        <w:t>5.Споры и разногласия</w:t>
      </w:r>
    </w:p>
    <w:p w:rsidR="00EF7C83" w:rsidRPr="00A33173" w:rsidRDefault="00EF7C83" w:rsidP="00EF7C8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3173">
        <w:rPr>
          <w:rFonts w:ascii="Times New Roman" w:eastAsia="Times New Roman" w:hAnsi="Times New Roman" w:cs="Times New Roman"/>
          <w:lang w:eastAsia="ru-RU"/>
        </w:rPr>
        <w:t xml:space="preserve">5.1. Все споры и разногласия в ходе исполнения данного договора разрешаются в обязательном претензионном порядке. Претензия направляется в письменной форме заказным письмом с уведомлением о вручении, либо посредством факсимильной связи, либо с использованием информационно-телекоммуникационной сети Интернет, на адреса, номера телефонов/факсов, адреса электронной почты, указанные в пункте 7 договора. Претензия считается полученной на 7 рабочий день после отправки. Срок ответа на претензию 5 календарных дней. </w:t>
      </w:r>
    </w:p>
    <w:p w:rsidR="00EF7C83" w:rsidRDefault="00EF7C83" w:rsidP="00EF7C83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A33173">
        <w:rPr>
          <w:rFonts w:ascii="Times New Roman" w:eastAsia="Times New Roman" w:hAnsi="Times New Roman" w:cs="Times New Roman"/>
          <w:lang w:eastAsia="ru-RU"/>
        </w:rPr>
        <w:t xml:space="preserve">5.2. Если указанные споры не могут быть решены в претензионном порядке, они подлежат разрешению в Арбитражном суде города Москвы. </w:t>
      </w:r>
    </w:p>
    <w:p w:rsidR="00A60303" w:rsidRPr="00A60303" w:rsidRDefault="00A60303" w:rsidP="00EF7C83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EF7C83" w:rsidRPr="00A33173" w:rsidRDefault="00EF7C83" w:rsidP="00EF7C83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33173">
        <w:rPr>
          <w:rFonts w:ascii="Times New Roman" w:eastAsia="Times New Roman" w:hAnsi="Times New Roman" w:cs="Times New Roman"/>
          <w:b/>
          <w:bCs/>
          <w:lang w:eastAsia="ru-RU"/>
        </w:rPr>
        <w:t>6.Сроки и условия действия Договора</w:t>
      </w:r>
    </w:p>
    <w:p w:rsidR="00EF7C83" w:rsidRPr="00A33173" w:rsidRDefault="00EF7C83" w:rsidP="00EF7C8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3173">
        <w:rPr>
          <w:rFonts w:ascii="Times New Roman" w:eastAsia="Times New Roman" w:hAnsi="Times New Roman" w:cs="Times New Roman"/>
          <w:lang w:eastAsia="ru-RU"/>
        </w:rPr>
        <w:t xml:space="preserve">6.1. Настоящий Договор вступает в силу с момента его подписания сторонами и действует до момента исполнения сторонами всех обязательств. </w:t>
      </w:r>
    </w:p>
    <w:p w:rsidR="00EF7C83" w:rsidRPr="00A33173" w:rsidRDefault="00EF7C83" w:rsidP="00EF7C8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3173">
        <w:rPr>
          <w:rFonts w:ascii="Times New Roman" w:eastAsia="Times New Roman" w:hAnsi="Times New Roman" w:cs="Times New Roman"/>
          <w:lang w:eastAsia="ru-RU"/>
        </w:rPr>
        <w:t xml:space="preserve">6.2 Заказчик вправе отказаться от настоящего Договора только с предварительного письменного уведомления Исполнителя не менее чем за 3 рабочих дня. </w:t>
      </w:r>
    </w:p>
    <w:p w:rsidR="00EF7C83" w:rsidRDefault="00EF7C83" w:rsidP="00EF7C8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A33173">
        <w:rPr>
          <w:rFonts w:ascii="Times New Roman" w:eastAsia="Times New Roman" w:hAnsi="Times New Roman" w:cs="Times New Roman"/>
          <w:lang w:eastAsia="ru-RU"/>
        </w:rPr>
        <w:t>6.3 Исполнитель вправе отказаться от исполнения настоящего Договора, в случае нарушения Заказчиком своих обязательств по Договору, направив уведомление в течение срока оказания услуг Заказчику в Учебно-тренировочном центре Исполнителя.</w:t>
      </w:r>
    </w:p>
    <w:p w:rsidR="00A60303" w:rsidRPr="00A60303" w:rsidRDefault="00A60303" w:rsidP="00EF7C8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EF7C83" w:rsidRPr="00A33173" w:rsidRDefault="00EF7C83" w:rsidP="00EF7C83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3173">
        <w:rPr>
          <w:rFonts w:ascii="Times New Roman" w:eastAsia="Times New Roman" w:hAnsi="Times New Roman" w:cs="Times New Roman"/>
          <w:b/>
          <w:lang w:eastAsia="ru-RU"/>
        </w:rPr>
        <w:t>7.Юридические адреса и реквизиты сторон</w:t>
      </w:r>
    </w:p>
    <w:p w:rsidR="00EF7C83" w:rsidRPr="00A33173" w:rsidRDefault="00EF7C83" w:rsidP="005D073D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3173">
        <w:rPr>
          <w:rFonts w:ascii="Times New Roman" w:eastAsia="Times New Roman" w:hAnsi="Times New Roman" w:cs="Times New Roman"/>
          <w:lang w:eastAsia="ru-RU"/>
        </w:rPr>
        <w:t>7.1 Стороны обязуются уведомлять друг друга об изменении наименования, адреса и/или банковских реквизитов в течение 3 календарных дней путем направления письменного уведомления. В случае неисполнения данной обязанности сторона, не направившая такого уведомления, самостоятельно несет риск наступления негативных последствий.</w:t>
      </w:r>
    </w:p>
    <w:tbl>
      <w:tblPr>
        <w:tblStyle w:val="a9"/>
        <w:tblpPr w:leftFromText="180" w:rightFromText="180" w:vertAnchor="text" w:horzAnchor="margin" w:tblpXSpec="center" w:tblpY="22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EF7C83" w:rsidRPr="00A33173" w:rsidTr="00A60303">
        <w:trPr>
          <w:trHeight w:val="5242"/>
        </w:trPr>
        <w:tc>
          <w:tcPr>
            <w:tcW w:w="4873" w:type="dxa"/>
          </w:tcPr>
          <w:p w:rsidR="0003419D" w:rsidRPr="00A33173" w:rsidRDefault="0003419D" w:rsidP="0003419D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33173">
              <w:rPr>
                <w:b/>
                <w:sz w:val="22"/>
                <w:szCs w:val="22"/>
              </w:rPr>
              <w:t>ЗАКАЗЧИК</w:t>
            </w:r>
          </w:p>
          <w:p w:rsidR="00236896" w:rsidRPr="00A33173" w:rsidRDefault="00236896" w:rsidP="00236896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  <w:p w:rsidR="00236896" w:rsidRPr="00A33173" w:rsidRDefault="00236896" w:rsidP="00236896">
            <w:pPr>
              <w:rPr>
                <w:rFonts w:ascii="Times New Roman" w:hAnsi="Times New Roman" w:cs="Times New Roman"/>
              </w:rPr>
            </w:pPr>
          </w:p>
          <w:p w:rsidR="00236896" w:rsidRPr="00A33173" w:rsidRDefault="00236896" w:rsidP="00236896">
            <w:pPr>
              <w:rPr>
                <w:rFonts w:ascii="Times New Roman" w:hAnsi="Times New Roman" w:cs="Times New Roman"/>
              </w:rPr>
            </w:pPr>
          </w:p>
          <w:p w:rsidR="00236896" w:rsidRPr="00A33173" w:rsidRDefault="00236896" w:rsidP="00236896">
            <w:pPr>
              <w:rPr>
                <w:rFonts w:ascii="Times New Roman" w:hAnsi="Times New Roman" w:cs="Times New Roman"/>
              </w:rPr>
            </w:pPr>
          </w:p>
          <w:p w:rsidR="00236896" w:rsidRPr="00A33173" w:rsidRDefault="00236896" w:rsidP="00236896">
            <w:pPr>
              <w:rPr>
                <w:rFonts w:ascii="Times New Roman" w:hAnsi="Times New Roman" w:cs="Times New Roman"/>
              </w:rPr>
            </w:pPr>
          </w:p>
          <w:p w:rsidR="00236896" w:rsidRPr="00A33173" w:rsidRDefault="00236896" w:rsidP="00236896">
            <w:pPr>
              <w:rPr>
                <w:rFonts w:ascii="Times New Roman" w:hAnsi="Times New Roman" w:cs="Times New Roman"/>
              </w:rPr>
            </w:pPr>
          </w:p>
          <w:p w:rsidR="00236896" w:rsidRPr="00A33173" w:rsidRDefault="00236896" w:rsidP="00236896">
            <w:pPr>
              <w:rPr>
                <w:rFonts w:ascii="Times New Roman" w:hAnsi="Times New Roman" w:cs="Times New Roman"/>
              </w:rPr>
            </w:pPr>
          </w:p>
          <w:p w:rsidR="00EF7C83" w:rsidRPr="00A33173" w:rsidRDefault="00EF7C83" w:rsidP="0023689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74" w:type="dxa"/>
          </w:tcPr>
          <w:p w:rsidR="00EF7C83" w:rsidRPr="00A33173" w:rsidRDefault="00C34896" w:rsidP="005D073D">
            <w:pPr>
              <w:jc w:val="center"/>
              <w:rPr>
                <w:rFonts w:ascii="Times New Roman" w:hAnsi="Times New Roman" w:cs="Times New Roman"/>
              </w:rPr>
            </w:pPr>
            <w:r w:rsidRPr="00A33173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C34896" w:rsidRPr="00A33173" w:rsidRDefault="00C34896" w:rsidP="00C3489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33173">
              <w:rPr>
                <w:rFonts w:ascii="Times New Roman" w:eastAsia="Calibri" w:hAnsi="Times New Roman" w:cs="Times New Roman"/>
                <w:b/>
              </w:rPr>
              <w:t>ФГБУ ПОО « ГУОР г. Бронницы МО»</w:t>
            </w:r>
          </w:p>
          <w:p w:rsidR="00C34896" w:rsidRPr="00A33173" w:rsidRDefault="00C34896" w:rsidP="00C3489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3173">
              <w:rPr>
                <w:rFonts w:ascii="Times New Roman" w:eastAsia="Calibri" w:hAnsi="Times New Roman" w:cs="Times New Roman"/>
              </w:rPr>
              <w:t xml:space="preserve">140170 Московская область, г. Бронницы, </w:t>
            </w:r>
            <w:r w:rsidRPr="00A33173">
              <w:rPr>
                <w:rFonts w:ascii="Times New Roman" w:eastAsia="Calibri" w:hAnsi="Times New Roman" w:cs="Times New Roman"/>
              </w:rPr>
              <w:br/>
              <w:t>ул. Красная, д.53</w:t>
            </w:r>
          </w:p>
          <w:p w:rsidR="00C34896" w:rsidRPr="00A33173" w:rsidRDefault="00CF4E0C" w:rsidP="00C3489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3173">
              <w:rPr>
                <w:rFonts w:ascii="Times New Roman" w:eastAsia="Calibri" w:hAnsi="Times New Roman" w:cs="Times New Roman"/>
              </w:rPr>
              <w:t>Г</w:t>
            </w:r>
            <w:r w:rsidR="00C34896" w:rsidRPr="00A33173">
              <w:rPr>
                <w:rFonts w:ascii="Times New Roman" w:eastAsia="Calibri" w:hAnsi="Times New Roman" w:cs="Times New Roman"/>
              </w:rPr>
              <w:t xml:space="preserve">У БАНКА РОССИИ </w:t>
            </w:r>
            <w:r w:rsidRPr="00A33173">
              <w:rPr>
                <w:rFonts w:ascii="Times New Roman" w:eastAsia="Calibri" w:hAnsi="Times New Roman" w:cs="Times New Roman"/>
              </w:rPr>
              <w:t>по ЦФО</w:t>
            </w:r>
          </w:p>
          <w:p w:rsidR="00C34896" w:rsidRPr="00A33173" w:rsidRDefault="00C34896" w:rsidP="00C3489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3173">
              <w:rPr>
                <w:rFonts w:ascii="Times New Roman" w:eastAsia="Calibri" w:hAnsi="Times New Roman" w:cs="Times New Roman"/>
              </w:rPr>
              <w:t>БИК 0445</w:t>
            </w:r>
            <w:r w:rsidR="00CF4E0C" w:rsidRPr="00A33173">
              <w:rPr>
                <w:rFonts w:ascii="Times New Roman" w:eastAsia="Calibri" w:hAnsi="Times New Roman" w:cs="Times New Roman"/>
              </w:rPr>
              <w:t>25000</w:t>
            </w:r>
          </w:p>
          <w:p w:rsidR="00C34896" w:rsidRPr="00A33173" w:rsidRDefault="00C34896" w:rsidP="00C34896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33173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A33173">
              <w:rPr>
                <w:rFonts w:ascii="Times New Roman" w:eastAsia="Calibri" w:hAnsi="Times New Roman" w:cs="Times New Roman"/>
              </w:rPr>
              <w:t>/с 4050181</w:t>
            </w:r>
            <w:r w:rsidR="00CF4E0C" w:rsidRPr="00A33173">
              <w:rPr>
                <w:rFonts w:ascii="Times New Roman" w:eastAsia="Calibri" w:hAnsi="Times New Roman" w:cs="Times New Roman"/>
              </w:rPr>
              <w:t>0545252000104</w:t>
            </w:r>
          </w:p>
          <w:p w:rsidR="00C34896" w:rsidRPr="00A33173" w:rsidRDefault="00C34896" w:rsidP="00C3489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3173">
              <w:rPr>
                <w:rFonts w:ascii="Times New Roman" w:eastAsia="Calibri" w:hAnsi="Times New Roman" w:cs="Times New Roman"/>
              </w:rPr>
              <w:t>ИНН 5002002411 КПП 500201001</w:t>
            </w:r>
          </w:p>
          <w:p w:rsidR="00C34896" w:rsidRPr="00A33173" w:rsidRDefault="00C34896" w:rsidP="00C3489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3173">
              <w:rPr>
                <w:rFonts w:ascii="Times New Roman" w:eastAsia="Calibri" w:hAnsi="Times New Roman" w:cs="Times New Roman"/>
              </w:rPr>
              <w:t>УФК по Московской области (ФГБУ ПОО «ГУОР г. Бр</w:t>
            </w:r>
            <w:bookmarkStart w:id="0" w:name="_GoBack"/>
            <w:bookmarkEnd w:id="0"/>
            <w:r w:rsidRPr="00A33173">
              <w:rPr>
                <w:rFonts w:ascii="Times New Roman" w:eastAsia="Calibri" w:hAnsi="Times New Roman" w:cs="Times New Roman"/>
              </w:rPr>
              <w:t>онницы МО»</w:t>
            </w:r>
            <w:r w:rsidRPr="00A3317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33173">
              <w:rPr>
                <w:rFonts w:ascii="Times New Roman" w:eastAsia="Calibri" w:hAnsi="Times New Roman" w:cs="Times New Roman"/>
              </w:rPr>
              <w:t xml:space="preserve">л/с 20486Х86900) </w:t>
            </w:r>
          </w:p>
          <w:p w:rsidR="00C34896" w:rsidRPr="00A33173" w:rsidRDefault="00C34896" w:rsidP="00C3489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3173">
              <w:rPr>
                <w:rFonts w:ascii="Times New Roman" w:eastAsia="Calibri" w:hAnsi="Times New Roman" w:cs="Times New Roman"/>
              </w:rPr>
              <w:t>ОКТМО 46705000</w:t>
            </w:r>
          </w:p>
          <w:p w:rsidR="00C34896" w:rsidRPr="00A33173" w:rsidRDefault="00C34896" w:rsidP="00C3489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3173">
              <w:rPr>
                <w:rFonts w:ascii="Times New Roman" w:eastAsia="Calibri" w:hAnsi="Times New Roman" w:cs="Times New Roman"/>
              </w:rPr>
              <w:t>ОКПО 42244265</w:t>
            </w:r>
          </w:p>
          <w:p w:rsidR="00C34896" w:rsidRPr="00A33173" w:rsidRDefault="00C34896" w:rsidP="00C3489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3173">
              <w:rPr>
                <w:rFonts w:ascii="Times New Roman" w:eastAsia="Calibri" w:hAnsi="Times New Roman" w:cs="Times New Roman"/>
              </w:rPr>
              <w:t xml:space="preserve">ОКОПФ 72 ОКФС 12 ОКВЭД  </w:t>
            </w:r>
            <w:r w:rsidR="00CF4E0C" w:rsidRPr="00A33173">
              <w:rPr>
                <w:rFonts w:ascii="Times New Roman" w:eastAsia="Calibri" w:hAnsi="Times New Roman" w:cs="Times New Roman"/>
              </w:rPr>
              <w:t>85.21</w:t>
            </w:r>
          </w:p>
          <w:p w:rsidR="00C34896" w:rsidRPr="00A33173" w:rsidRDefault="00C34896" w:rsidP="00C3489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3173">
              <w:rPr>
                <w:rFonts w:ascii="Times New Roman" w:eastAsia="Calibri" w:hAnsi="Times New Roman" w:cs="Times New Roman"/>
              </w:rPr>
              <w:t>ОГРН 1035007903633</w:t>
            </w:r>
          </w:p>
          <w:p w:rsidR="00C34896" w:rsidRPr="00A33173" w:rsidRDefault="00C34896" w:rsidP="00C3489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3173">
              <w:rPr>
                <w:rFonts w:ascii="Times New Roman" w:eastAsia="Calibri" w:hAnsi="Times New Roman" w:cs="Times New Roman"/>
              </w:rPr>
              <w:t>Тел./факс  8(496)46- 69310</w:t>
            </w:r>
          </w:p>
          <w:p w:rsidR="00C34896" w:rsidRPr="00A33173" w:rsidRDefault="00C34896" w:rsidP="00C3489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3173">
              <w:rPr>
                <w:rFonts w:ascii="Times New Roman" w:eastAsia="Calibri" w:hAnsi="Times New Roman" w:cs="Times New Roman"/>
                <w:lang w:val="en-US"/>
              </w:rPr>
              <w:t>info</w:t>
            </w:r>
            <w:r w:rsidRPr="00A33173">
              <w:rPr>
                <w:rFonts w:ascii="Times New Roman" w:eastAsia="Calibri" w:hAnsi="Times New Roman" w:cs="Times New Roman"/>
              </w:rPr>
              <w:t>@</w:t>
            </w:r>
            <w:hyperlink r:id="rId9" w:history="1">
              <w:proofErr w:type="spellStart"/>
              <w:r w:rsidRPr="00A33173">
                <w:rPr>
                  <w:rFonts w:ascii="Times New Roman" w:eastAsia="Calibri" w:hAnsi="Times New Roman" w:cs="Times New Roman"/>
                  <w:lang w:val="en-US"/>
                </w:rPr>
                <w:t>guorbron</w:t>
              </w:r>
              <w:proofErr w:type="spellEnd"/>
              <w:r w:rsidRPr="00A33173">
                <w:rPr>
                  <w:rFonts w:ascii="Times New Roman" w:eastAsia="Calibri" w:hAnsi="Times New Roman" w:cs="Times New Roman"/>
                </w:rPr>
                <w:t>.</w:t>
              </w:r>
              <w:proofErr w:type="spellStart"/>
              <w:r w:rsidRPr="00A33173">
                <w:rPr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  <w:r w:rsidRPr="00A3317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34896" w:rsidRPr="00A33173" w:rsidRDefault="00C34896" w:rsidP="00C3489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4896" w:rsidRPr="00A33173" w:rsidRDefault="00C34896" w:rsidP="00C3489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2359" w:rsidRPr="00A33173" w:rsidRDefault="00712359" w:rsidP="0071235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33173">
              <w:rPr>
                <w:rFonts w:ascii="Times New Roman" w:hAnsi="Times New Roman" w:cs="Times New Roman"/>
              </w:rPr>
              <w:t xml:space="preserve">Директор                                     </w:t>
            </w:r>
            <w:proofErr w:type="spellStart"/>
            <w:r w:rsidRPr="00A33173">
              <w:rPr>
                <w:rFonts w:ascii="Times New Roman" w:hAnsi="Times New Roman" w:cs="Times New Roman"/>
              </w:rPr>
              <w:t>С.В.Верлин</w:t>
            </w:r>
            <w:proofErr w:type="spellEnd"/>
          </w:p>
          <w:p w:rsidR="00712359" w:rsidRPr="00A33173" w:rsidRDefault="00712359" w:rsidP="00712359">
            <w:pPr>
              <w:pStyle w:val="a5"/>
              <w:jc w:val="both"/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</w:p>
          <w:p w:rsidR="00712359" w:rsidRPr="00A33173" w:rsidRDefault="00712359" w:rsidP="007123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3173">
              <w:rPr>
                <w:rFonts w:ascii="Times New Roman" w:hAnsi="Times New Roman" w:cs="Times New Roman"/>
              </w:rPr>
              <w:t>м.п</w:t>
            </w:r>
            <w:proofErr w:type="spellEnd"/>
            <w:r w:rsidRPr="00A33173">
              <w:rPr>
                <w:rFonts w:ascii="Times New Roman" w:hAnsi="Times New Roman" w:cs="Times New Roman"/>
              </w:rPr>
              <w:t>.</w:t>
            </w:r>
          </w:p>
          <w:p w:rsidR="00EF7C83" w:rsidRPr="00A33173" w:rsidRDefault="00EF7C83" w:rsidP="00C3489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73007" w:rsidRPr="00C34896" w:rsidRDefault="00C73007" w:rsidP="007E4DA9">
      <w:pPr>
        <w:tabs>
          <w:tab w:val="left" w:pos="1065"/>
        </w:tabs>
      </w:pPr>
    </w:p>
    <w:sectPr w:rsidR="00C73007" w:rsidRPr="00C34896" w:rsidSect="00A60303">
      <w:footerReference w:type="default" r:id="rId10"/>
      <w:pgSz w:w="11906" w:h="16838"/>
      <w:pgMar w:top="680" w:right="851" w:bottom="680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B1" w:rsidRDefault="00F458B1" w:rsidP="00093770">
      <w:pPr>
        <w:spacing w:after="0" w:line="240" w:lineRule="auto"/>
      </w:pPr>
      <w:r>
        <w:separator/>
      </w:r>
    </w:p>
  </w:endnote>
  <w:endnote w:type="continuationSeparator" w:id="0">
    <w:p w:rsidR="00F458B1" w:rsidRDefault="00F458B1" w:rsidP="0009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530757"/>
      <w:docPartObj>
        <w:docPartGallery w:val="Page Numbers (Bottom of Page)"/>
        <w:docPartUnique/>
      </w:docPartObj>
    </w:sdtPr>
    <w:sdtEndPr/>
    <w:sdtContent>
      <w:p w:rsidR="00392F0D" w:rsidRDefault="00392F0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30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B1" w:rsidRDefault="00F458B1" w:rsidP="00093770">
      <w:pPr>
        <w:spacing w:after="0" w:line="240" w:lineRule="auto"/>
      </w:pPr>
      <w:r>
        <w:separator/>
      </w:r>
    </w:p>
  </w:footnote>
  <w:footnote w:type="continuationSeparator" w:id="0">
    <w:p w:rsidR="00F458B1" w:rsidRDefault="00F458B1" w:rsidP="00093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C4"/>
    <w:rsid w:val="00003E78"/>
    <w:rsid w:val="00020CFB"/>
    <w:rsid w:val="0003419D"/>
    <w:rsid w:val="00041CB3"/>
    <w:rsid w:val="00041CDA"/>
    <w:rsid w:val="000546BD"/>
    <w:rsid w:val="00056BE6"/>
    <w:rsid w:val="00057A4E"/>
    <w:rsid w:val="00066DCC"/>
    <w:rsid w:val="000675A5"/>
    <w:rsid w:val="00093770"/>
    <w:rsid w:val="000A6E86"/>
    <w:rsid w:val="000B1DD3"/>
    <w:rsid w:val="000B4664"/>
    <w:rsid w:val="000B6F0A"/>
    <w:rsid w:val="000D02DD"/>
    <w:rsid w:val="000D3FA0"/>
    <w:rsid w:val="00106969"/>
    <w:rsid w:val="00115839"/>
    <w:rsid w:val="00120B03"/>
    <w:rsid w:val="0014739D"/>
    <w:rsid w:val="00147E81"/>
    <w:rsid w:val="0015056F"/>
    <w:rsid w:val="0016155B"/>
    <w:rsid w:val="001668A3"/>
    <w:rsid w:val="001720FF"/>
    <w:rsid w:val="001903D7"/>
    <w:rsid w:val="001B399A"/>
    <w:rsid w:val="001B67D6"/>
    <w:rsid w:val="001C6941"/>
    <w:rsid w:val="001D4E34"/>
    <w:rsid w:val="001E7E77"/>
    <w:rsid w:val="001F14F5"/>
    <w:rsid w:val="0020722F"/>
    <w:rsid w:val="00211865"/>
    <w:rsid w:val="00236896"/>
    <w:rsid w:val="002407BC"/>
    <w:rsid w:val="00251530"/>
    <w:rsid w:val="00263AC8"/>
    <w:rsid w:val="002803F0"/>
    <w:rsid w:val="00281291"/>
    <w:rsid w:val="0028409F"/>
    <w:rsid w:val="002847F2"/>
    <w:rsid w:val="00284A1B"/>
    <w:rsid w:val="00294D30"/>
    <w:rsid w:val="002A01F5"/>
    <w:rsid w:val="002A39F0"/>
    <w:rsid w:val="002D1BC9"/>
    <w:rsid w:val="002D2DEA"/>
    <w:rsid w:val="002E00BB"/>
    <w:rsid w:val="002E1CC0"/>
    <w:rsid w:val="002E2501"/>
    <w:rsid w:val="002F27E9"/>
    <w:rsid w:val="002F4AEA"/>
    <w:rsid w:val="00304A16"/>
    <w:rsid w:val="00305C9D"/>
    <w:rsid w:val="0031292F"/>
    <w:rsid w:val="00312E59"/>
    <w:rsid w:val="00315FE2"/>
    <w:rsid w:val="0032277C"/>
    <w:rsid w:val="003240DF"/>
    <w:rsid w:val="00331201"/>
    <w:rsid w:val="003558BB"/>
    <w:rsid w:val="00365A4A"/>
    <w:rsid w:val="00371FB5"/>
    <w:rsid w:val="00383B90"/>
    <w:rsid w:val="00392F0D"/>
    <w:rsid w:val="003C327C"/>
    <w:rsid w:val="003C3637"/>
    <w:rsid w:val="003C7432"/>
    <w:rsid w:val="003D28CB"/>
    <w:rsid w:val="003D3403"/>
    <w:rsid w:val="003D7D5B"/>
    <w:rsid w:val="003F1984"/>
    <w:rsid w:val="003F79CE"/>
    <w:rsid w:val="004144ED"/>
    <w:rsid w:val="004247A7"/>
    <w:rsid w:val="004365C4"/>
    <w:rsid w:val="00441FA9"/>
    <w:rsid w:val="00444F7F"/>
    <w:rsid w:val="004600C8"/>
    <w:rsid w:val="00460C73"/>
    <w:rsid w:val="00460EFF"/>
    <w:rsid w:val="00464920"/>
    <w:rsid w:val="004B1437"/>
    <w:rsid w:val="004C7578"/>
    <w:rsid w:val="004D7640"/>
    <w:rsid w:val="004F1286"/>
    <w:rsid w:val="00532073"/>
    <w:rsid w:val="005531EC"/>
    <w:rsid w:val="005555AC"/>
    <w:rsid w:val="00572A45"/>
    <w:rsid w:val="005B61F3"/>
    <w:rsid w:val="005B72A8"/>
    <w:rsid w:val="005D073D"/>
    <w:rsid w:val="005D32CA"/>
    <w:rsid w:val="005E75A5"/>
    <w:rsid w:val="00600042"/>
    <w:rsid w:val="006054B6"/>
    <w:rsid w:val="00613C21"/>
    <w:rsid w:val="00644A2B"/>
    <w:rsid w:val="00656A07"/>
    <w:rsid w:val="006602DA"/>
    <w:rsid w:val="0069146D"/>
    <w:rsid w:val="006A0042"/>
    <w:rsid w:val="006B5E53"/>
    <w:rsid w:val="006D1A0D"/>
    <w:rsid w:val="006D7862"/>
    <w:rsid w:val="006E17F6"/>
    <w:rsid w:val="006F65E9"/>
    <w:rsid w:val="0070705C"/>
    <w:rsid w:val="00712359"/>
    <w:rsid w:val="0071710D"/>
    <w:rsid w:val="0073184B"/>
    <w:rsid w:val="00742AB6"/>
    <w:rsid w:val="00743D36"/>
    <w:rsid w:val="007537F7"/>
    <w:rsid w:val="0076164E"/>
    <w:rsid w:val="007716F7"/>
    <w:rsid w:val="007756E1"/>
    <w:rsid w:val="00797CE6"/>
    <w:rsid w:val="007A1A4A"/>
    <w:rsid w:val="007A7CAF"/>
    <w:rsid w:val="007B1CC4"/>
    <w:rsid w:val="007B220A"/>
    <w:rsid w:val="007B23C0"/>
    <w:rsid w:val="007B2AD2"/>
    <w:rsid w:val="007D23B9"/>
    <w:rsid w:val="007D4CF1"/>
    <w:rsid w:val="007E4DA9"/>
    <w:rsid w:val="007F7AD3"/>
    <w:rsid w:val="008003FB"/>
    <w:rsid w:val="00810095"/>
    <w:rsid w:val="00846CAF"/>
    <w:rsid w:val="00854C83"/>
    <w:rsid w:val="00876DDC"/>
    <w:rsid w:val="00881FA3"/>
    <w:rsid w:val="008962EF"/>
    <w:rsid w:val="008A3463"/>
    <w:rsid w:val="008B523E"/>
    <w:rsid w:val="008C3496"/>
    <w:rsid w:val="008D32BD"/>
    <w:rsid w:val="008D3549"/>
    <w:rsid w:val="008E2BD9"/>
    <w:rsid w:val="0090017A"/>
    <w:rsid w:val="009052F8"/>
    <w:rsid w:val="00921651"/>
    <w:rsid w:val="00931692"/>
    <w:rsid w:val="00933F47"/>
    <w:rsid w:val="00936B5E"/>
    <w:rsid w:val="00937F89"/>
    <w:rsid w:val="009451A4"/>
    <w:rsid w:val="00965984"/>
    <w:rsid w:val="009814D6"/>
    <w:rsid w:val="00982159"/>
    <w:rsid w:val="0099758A"/>
    <w:rsid w:val="009C4E7E"/>
    <w:rsid w:val="009E3BD7"/>
    <w:rsid w:val="009E5BCF"/>
    <w:rsid w:val="009E7CD2"/>
    <w:rsid w:val="00A16DC7"/>
    <w:rsid w:val="00A33173"/>
    <w:rsid w:val="00A410D2"/>
    <w:rsid w:val="00A46112"/>
    <w:rsid w:val="00A50BD2"/>
    <w:rsid w:val="00A51743"/>
    <w:rsid w:val="00A57BBC"/>
    <w:rsid w:val="00A60303"/>
    <w:rsid w:val="00A67800"/>
    <w:rsid w:val="00A74862"/>
    <w:rsid w:val="00A866AD"/>
    <w:rsid w:val="00A9282A"/>
    <w:rsid w:val="00AE2BBB"/>
    <w:rsid w:val="00B17373"/>
    <w:rsid w:val="00B22ACA"/>
    <w:rsid w:val="00B36084"/>
    <w:rsid w:val="00B80550"/>
    <w:rsid w:val="00B80E7E"/>
    <w:rsid w:val="00B83444"/>
    <w:rsid w:val="00B878E8"/>
    <w:rsid w:val="00B90772"/>
    <w:rsid w:val="00BB1CB5"/>
    <w:rsid w:val="00BC5DB5"/>
    <w:rsid w:val="00BD0EDA"/>
    <w:rsid w:val="00BE4352"/>
    <w:rsid w:val="00C34896"/>
    <w:rsid w:val="00C40B53"/>
    <w:rsid w:val="00C412F6"/>
    <w:rsid w:val="00C57AE8"/>
    <w:rsid w:val="00C73007"/>
    <w:rsid w:val="00C73B6F"/>
    <w:rsid w:val="00C9546A"/>
    <w:rsid w:val="00CA319A"/>
    <w:rsid w:val="00CA38D7"/>
    <w:rsid w:val="00CD0BCC"/>
    <w:rsid w:val="00CD55BF"/>
    <w:rsid w:val="00CE1715"/>
    <w:rsid w:val="00CF4E0C"/>
    <w:rsid w:val="00D06DB7"/>
    <w:rsid w:val="00D17C26"/>
    <w:rsid w:val="00D2314A"/>
    <w:rsid w:val="00D32F87"/>
    <w:rsid w:val="00D375E9"/>
    <w:rsid w:val="00D52A65"/>
    <w:rsid w:val="00D752F4"/>
    <w:rsid w:val="00D90F27"/>
    <w:rsid w:val="00DA2838"/>
    <w:rsid w:val="00DA31A3"/>
    <w:rsid w:val="00DB5784"/>
    <w:rsid w:val="00DC2F47"/>
    <w:rsid w:val="00DC5CBA"/>
    <w:rsid w:val="00DC6EFE"/>
    <w:rsid w:val="00DC7ECB"/>
    <w:rsid w:val="00DD05A1"/>
    <w:rsid w:val="00DE2713"/>
    <w:rsid w:val="00DE779A"/>
    <w:rsid w:val="00DF4070"/>
    <w:rsid w:val="00E17737"/>
    <w:rsid w:val="00E300F5"/>
    <w:rsid w:val="00E33D6B"/>
    <w:rsid w:val="00E4705C"/>
    <w:rsid w:val="00E5510D"/>
    <w:rsid w:val="00E65E64"/>
    <w:rsid w:val="00E6728E"/>
    <w:rsid w:val="00E7047B"/>
    <w:rsid w:val="00E87C15"/>
    <w:rsid w:val="00E9624D"/>
    <w:rsid w:val="00EA63C3"/>
    <w:rsid w:val="00EB079D"/>
    <w:rsid w:val="00EB787F"/>
    <w:rsid w:val="00EC4A0B"/>
    <w:rsid w:val="00EC6FAE"/>
    <w:rsid w:val="00ED358E"/>
    <w:rsid w:val="00EE09FA"/>
    <w:rsid w:val="00EE0BAE"/>
    <w:rsid w:val="00EE69ED"/>
    <w:rsid w:val="00EF0844"/>
    <w:rsid w:val="00EF7C83"/>
    <w:rsid w:val="00F018D5"/>
    <w:rsid w:val="00F025D5"/>
    <w:rsid w:val="00F077F4"/>
    <w:rsid w:val="00F12D4D"/>
    <w:rsid w:val="00F458B1"/>
    <w:rsid w:val="00F74EFC"/>
    <w:rsid w:val="00F97AA8"/>
    <w:rsid w:val="00FA174E"/>
    <w:rsid w:val="00FA26A2"/>
    <w:rsid w:val="00FB1193"/>
    <w:rsid w:val="00FB69A5"/>
    <w:rsid w:val="00FC076E"/>
    <w:rsid w:val="00FC6F96"/>
    <w:rsid w:val="00F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6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5C4"/>
    <w:rPr>
      <w:b/>
      <w:bCs/>
    </w:rPr>
  </w:style>
  <w:style w:type="character" w:customStyle="1" w:styleId="apple-converted-space">
    <w:name w:val="apple-converted-space"/>
    <w:basedOn w:val="a0"/>
    <w:rsid w:val="004365C4"/>
  </w:style>
  <w:style w:type="character" w:customStyle="1" w:styleId="10">
    <w:name w:val="Заголовок 1 Знак"/>
    <w:basedOn w:val="a0"/>
    <w:link w:val="1"/>
    <w:uiPriority w:val="9"/>
    <w:rsid w:val="00436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365C4"/>
    <w:pPr>
      <w:spacing w:after="0" w:line="240" w:lineRule="auto"/>
    </w:pPr>
  </w:style>
  <w:style w:type="paragraph" w:styleId="3">
    <w:name w:val="Body Text 3"/>
    <w:basedOn w:val="a"/>
    <w:link w:val="30"/>
    <w:rsid w:val="00D375E9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37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3F1984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rsid w:val="003F198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4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30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E9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9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3770"/>
  </w:style>
  <w:style w:type="paragraph" w:styleId="ac">
    <w:name w:val="footer"/>
    <w:basedOn w:val="a"/>
    <w:link w:val="ad"/>
    <w:uiPriority w:val="99"/>
    <w:unhideWhenUsed/>
    <w:rsid w:val="0009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3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6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5C4"/>
    <w:rPr>
      <w:b/>
      <w:bCs/>
    </w:rPr>
  </w:style>
  <w:style w:type="character" w:customStyle="1" w:styleId="apple-converted-space">
    <w:name w:val="apple-converted-space"/>
    <w:basedOn w:val="a0"/>
    <w:rsid w:val="004365C4"/>
  </w:style>
  <w:style w:type="character" w:customStyle="1" w:styleId="10">
    <w:name w:val="Заголовок 1 Знак"/>
    <w:basedOn w:val="a0"/>
    <w:link w:val="1"/>
    <w:uiPriority w:val="9"/>
    <w:rsid w:val="00436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365C4"/>
    <w:pPr>
      <w:spacing w:after="0" w:line="240" w:lineRule="auto"/>
    </w:pPr>
  </w:style>
  <w:style w:type="paragraph" w:styleId="3">
    <w:name w:val="Body Text 3"/>
    <w:basedOn w:val="a"/>
    <w:link w:val="30"/>
    <w:rsid w:val="00D375E9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37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3F1984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rsid w:val="003F198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4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30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E9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9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3770"/>
  </w:style>
  <w:style w:type="paragraph" w:styleId="ac">
    <w:name w:val="footer"/>
    <w:basedOn w:val="a"/>
    <w:link w:val="ad"/>
    <w:uiPriority w:val="99"/>
    <w:unhideWhenUsed/>
    <w:rsid w:val="0009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uorbr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8E5B-53EE-4852-8EE3-FDF5587F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Курамшина Альбина Раисовна</dc:creator>
  <cp:lastModifiedBy>ulyanovasa</cp:lastModifiedBy>
  <cp:revision>11</cp:revision>
  <cp:lastPrinted>2017-03-22T14:00:00Z</cp:lastPrinted>
  <dcterms:created xsi:type="dcterms:W3CDTF">2017-04-27T09:00:00Z</dcterms:created>
  <dcterms:modified xsi:type="dcterms:W3CDTF">2017-04-28T11:16:00Z</dcterms:modified>
</cp:coreProperties>
</file>